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right="-40" w:hanging="2"/>
        <w:rPr>
          <w:rFonts w:ascii="Calibri" w:cs="Calibri" w:eastAsia="Calibri" w:hAnsi="Calibri"/>
          <w:color w:val="000000"/>
          <w:sz w:val="26"/>
          <w:szCs w:val="26"/>
        </w:rPr>
      </w:pPr>
      <w:r w:rsidDel="00000000" w:rsidR="00000000" w:rsidRPr="00000000">
        <w:rPr/>
        <w:drawing>
          <wp:inline distB="0" distT="0" distL="0" distR="0">
            <wp:extent cx="1846897" cy="985012"/>
            <wp:effectExtent b="0" l="0" r="0" t="0"/>
            <wp:docPr descr="Immagine che contiene testo, emblema, logo, simbolo&#10;&#10;Descrizione generata automaticamente" id="2076541537" name="image2.png"/>
            <a:graphic>
              <a:graphicData uri="http://schemas.openxmlformats.org/drawingml/2006/picture">
                <pic:pic>
                  <pic:nvPicPr>
                    <pic:cNvPr descr="Immagine che contiene testo, emblema, logo, simbolo&#10;&#10;Descrizione generata automaticamente" id="0" name="image2.png"/>
                    <pic:cNvPicPr preferRelativeResize="0"/>
                  </pic:nvPicPr>
                  <pic:blipFill>
                    <a:blip r:embed="rId8"/>
                    <a:srcRect b="0" l="0" r="0" t="0"/>
                    <a:stretch>
                      <a:fillRect/>
                    </a:stretch>
                  </pic:blipFill>
                  <pic:spPr>
                    <a:xfrm>
                      <a:off x="0" y="0"/>
                      <a:ext cx="1846897" cy="985012"/>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3873190</wp:posOffset>
            </wp:positionH>
            <wp:positionV relativeFrom="paragraph">
              <wp:posOffset>114300</wp:posOffset>
            </wp:positionV>
            <wp:extent cx="2248885" cy="809288"/>
            <wp:effectExtent b="0" l="0" r="0" t="0"/>
            <wp:wrapSquare wrapText="bothSides" distB="114300" distT="114300" distL="114300" distR="114300"/>
            <wp:docPr id="207654153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48885" cy="809288"/>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40" w:line="276" w:lineRule="auto"/>
        <w:ind w:left="1" w:hanging="3"/>
        <w:jc w:val="both"/>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40" w:line="276" w:lineRule="auto"/>
        <w:ind w:left="1" w:hanging="3"/>
        <w:jc w:val="both"/>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4">
      <w:pPr>
        <w:spacing w:after="200" w:line="276" w:lineRule="auto"/>
        <w:ind w:left="1" w:hanging="3"/>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Città di Torino</w:t>
      </w:r>
    </w:p>
    <w:p w:rsidR="00000000" w:rsidDel="00000000" w:rsidP="00000000" w:rsidRDefault="00000000" w:rsidRPr="00000000" w14:paraId="00000005">
      <w:pPr>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Dipartimento Cultura, Sport, </w:t>
      </w:r>
    </w:p>
    <w:p w:rsidR="00000000" w:rsidDel="00000000" w:rsidP="00000000" w:rsidRDefault="00000000" w:rsidRPr="00000000" w14:paraId="00000006">
      <w:pPr>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Grandi Eventi e Promozione Turistica</w:t>
      </w:r>
    </w:p>
    <w:p w:rsidR="00000000" w:rsidDel="00000000" w:rsidP="00000000" w:rsidRDefault="00000000" w:rsidRPr="00000000" w14:paraId="00000007">
      <w:pPr>
        <w:spacing w:line="276" w:lineRule="auto"/>
        <w:ind w:left="1" w:hanging="3"/>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Divisione Cultura, Archivio, Musei e Biblioteche </w:t>
      </w:r>
    </w:p>
    <w:p w:rsidR="00000000" w:rsidDel="00000000" w:rsidP="00000000" w:rsidRDefault="00000000" w:rsidRPr="00000000" w14:paraId="00000008">
      <w:pPr>
        <w:spacing w:after="200" w:line="276" w:lineRule="auto"/>
        <w:ind w:left="1" w:hanging="3"/>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9">
      <w:pPr>
        <w:spacing w:after="200" w:line="276" w:lineRule="auto"/>
        <w:ind w:left="1" w:hanging="3"/>
        <w:jc w:val="center"/>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A">
      <w:pPr>
        <w:spacing w:after="200" w:line="276" w:lineRule="auto"/>
        <w:ind w:left="1" w:hanging="3"/>
        <w:jc w:val="center"/>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B">
      <w:pPr>
        <w:spacing w:after="200" w:line="276" w:lineRule="auto"/>
        <w:ind w:left="2" w:hanging="4"/>
        <w:jc w:val="center"/>
        <w:rPr>
          <w:rFonts w:ascii="Calibri" w:cs="Calibri" w:eastAsia="Calibri" w:hAnsi="Calibri"/>
          <w:b w:val="1"/>
          <w:color w:val="2d489d"/>
          <w:sz w:val="40"/>
          <w:szCs w:val="40"/>
        </w:rPr>
      </w:pPr>
      <w:r w:rsidDel="00000000" w:rsidR="00000000" w:rsidRPr="00000000">
        <w:rPr>
          <w:rFonts w:ascii="Calibri" w:cs="Calibri" w:eastAsia="Calibri" w:hAnsi="Calibri"/>
          <w:b w:val="1"/>
          <w:color w:val="2d489d"/>
          <w:sz w:val="40"/>
          <w:szCs w:val="40"/>
          <w:rtl w:val="0"/>
        </w:rPr>
        <w:t xml:space="preserve">Avviso Pubblico</w:t>
      </w:r>
    </w:p>
    <w:p w:rsidR="00000000" w:rsidDel="00000000" w:rsidP="00000000" w:rsidRDefault="00000000" w:rsidRPr="00000000" w14:paraId="0000000C">
      <w:pPr>
        <w:spacing w:after="200" w:line="276" w:lineRule="auto"/>
        <w:ind w:left="2" w:hanging="4"/>
        <w:jc w:val="center"/>
        <w:rPr>
          <w:rFonts w:ascii="Calibri" w:cs="Calibri" w:eastAsia="Calibri" w:hAnsi="Calibri"/>
          <w:color w:val="000000"/>
          <w:sz w:val="30"/>
          <w:szCs w:val="30"/>
        </w:rPr>
      </w:pPr>
      <w:r w:rsidDel="00000000" w:rsidR="00000000" w:rsidRPr="00000000">
        <w:rPr>
          <w:rFonts w:ascii="Calibri" w:cs="Calibri" w:eastAsia="Calibri" w:hAnsi="Calibri"/>
          <w:b w:val="1"/>
          <w:color w:val="2d489d"/>
          <w:sz w:val="40"/>
          <w:szCs w:val="40"/>
          <w:rtl w:val="0"/>
        </w:rPr>
        <w:t xml:space="preserve">‘Circoscrizioni, che spettacolo… dal vivo! 2025’</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40" w:line="276" w:lineRule="auto"/>
        <w:ind w:left="1" w:hanging="3"/>
        <w:jc w:val="both"/>
        <w:rPr>
          <w:rFonts w:ascii="Calibri" w:cs="Calibri" w:eastAsia="Calibri" w:hAnsi="Calibri"/>
          <w:color w:val="000000"/>
          <w:sz w:val="30"/>
          <w:szCs w:val="3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1" w:hanging="3"/>
        <w:rPr>
          <w:rFonts w:ascii="Calibri" w:cs="Calibri" w:eastAsia="Calibri" w:hAnsi="Calibri"/>
          <w:color w:val="000000"/>
          <w:sz w:val="30"/>
          <w:szCs w:val="3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30"/>
          <w:szCs w:val="30"/>
        </w:rPr>
      </w:pPr>
      <w:r w:rsidDel="00000000" w:rsidR="00000000" w:rsidRPr="00000000">
        <w:rPr>
          <w:rtl w:val="0"/>
        </w:rPr>
      </w:r>
    </w:p>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color w:val="000000"/>
          <w:sz w:val="30"/>
          <w:szCs w:val="30"/>
        </w:rPr>
      </w:pPr>
      <w:r w:rsidDel="00000000" w:rsidR="00000000" w:rsidRPr="00000000">
        <w:rPr>
          <w:rtl w:val="0"/>
        </w:rPr>
      </w:r>
    </w:p>
    <w:p w:rsidR="00000000" w:rsidDel="00000000" w:rsidP="00000000" w:rsidRDefault="00000000" w:rsidRPr="00000000" w14:paraId="00000011">
      <w:pPr>
        <w:keepNext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color w:val="000000"/>
          <w:sz w:val="30"/>
          <w:szCs w:val="30"/>
        </w:rPr>
      </w:pPr>
      <w:r w:rsidDel="00000000" w:rsidR="00000000" w:rsidRPr="00000000">
        <w:rPr>
          <w:rtl w:val="0"/>
        </w:rPr>
      </w:r>
    </w:p>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sz w:val="30"/>
          <w:szCs w:val="30"/>
        </w:rPr>
      </w:pPr>
      <w:r w:rsidDel="00000000" w:rsidR="00000000" w:rsidRPr="00000000">
        <w:rPr>
          <w:rFonts w:ascii="Calibri" w:cs="Calibri" w:eastAsia="Calibri" w:hAnsi="Calibri"/>
          <w:b w:val="1"/>
          <w:color w:val="000000"/>
          <w:sz w:val="30"/>
          <w:szCs w:val="30"/>
          <w:rtl w:val="0"/>
        </w:rPr>
        <w:t xml:space="preserve">ALLEGATO 3/1 – SCHEDA PROGETT</w:t>
      </w:r>
      <w:r w:rsidDel="00000000" w:rsidR="00000000" w:rsidRPr="00000000">
        <w:rPr>
          <w:rFonts w:ascii="Calibri" w:cs="Calibri" w:eastAsia="Calibri" w:hAnsi="Calibri"/>
          <w:b w:val="1"/>
          <w:sz w:val="30"/>
          <w:szCs w:val="30"/>
          <w:rtl w:val="0"/>
        </w:rPr>
        <w:t xml:space="preserve">O</w:t>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MACRO E MESO PROGETTI</w:t>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spacing w:line="240" w:lineRule="auto"/>
        <w:ind w:left="2" w:hanging="4"/>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1D">
      <w:pPr>
        <w:widowControl w:val="0"/>
        <w:spacing w:after="240" w:line="276" w:lineRule="auto"/>
        <w:ind w:left="0" w:hanging="2"/>
        <w:jc w:val="both"/>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1E">
      <w:pPr>
        <w:widowControl w:val="0"/>
        <w:spacing w:after="200" w:before="0" w:line="240" w:lineRule="auto"/>
        <w:ind w:left="0" w:hanging="2"/>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Compilare TUTTI i campi.</w:t>
      </w:r>
    </w:p>
    <w:p w:rsidR="00000000" w:rsidDel="00000000" w:rsidP="00000000" w:rsidRDefault="00000000" w:rsidRPr="00000000" w14:paraId="0000001F">
      <w:pPr>
        <w:widowControl w:val="0"/>
        <w:spacing w:after="200" w:before="0"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Soggetto proponente /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apofila _________</w:t>
      </w:r>
      <w:r w:rsidDel="00000000" w:rsidR="00000000" w:rsidRPr="00000000">
        <w:rPr>
          <w:rFonts w:ascii="Calibri" w:cs="Calibri" w:eastAsia="Calibri" w:hAnsi="Calibri"/>
          <w:rtl w:val="0"/>
        </w:rPr>
        <w:t xml:space="preserve">________________________________________</w:t>
      </w:r>
      <w:r w:rsidDel="00000000" w:rsidR="00000000" w:rsidRPr="00000000">
        <w:rPr>
          <w:rFonts w:ascii="Calibri" w:cs="Calibri" w:eastAsia="Calibri" w:hAnsi="Calibri"/>
          <w:color w:val="000000"/>
          <w:rtl w:val="0"/>
        </w:rPr>
        <w:t xml:space="preserve">_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200" w:before="0" w:line="240" w:lineRule="auto"/>
        <w:ind w:left="0" w:hanging="2"/>
        <w:rPr>
          <w:rFonts w:ascii="Calibri" w:cs="Calibri" w:eastAsia="Calibri" w:hAnsi="Calibri"/>
          <w:b w:val="1"/>
        </w:rPr>
      </w:pPr>
      <w:r w:rsidDel="00000000" w:rsidR="00000000" w:rsidRPr="00000000">
        <w:rPr>
          <w:rFonts w:ascii="Calibri" w:cs="Calibri" w:eastAsia="Calibri" w:hAnsi="Calibri"/>
          <w:color w:val="000000"/>
          <w:rtl w:val="0"/>
        </w:rPr>
        <w:t xml:space="preserve">Denominazione progetto ________________________</w:t>
      </w:r>
      <w:r w:rsidDel="00000000" w:rsidR="00000000" w:rsidRPr="00000000">
        <w:rPr>
          <w:rFonts w:ascii="Calibri" w:cs="Calibri" w:eastAsia="Calibri" w:hAnsi="Calibri"/>
          <w:rtl w:val="0"/>
        </w:rPr>
        <w:t xml:space="preserve">____________________</w:t>
      </w:r>
      <w:r w:rsidDel="00000000" w:rsidR="00000000" w:rsidRPr="00000000">
        <w:rPr>
          <w:rFonts w:ascii="Calibri" w:cs="Calibri" w:eastAsia="Calibri" w:hAnsi="Calibri"/>
          <w:color w:val="000000"/>
          <w:rtl w:val="0"/>
        </w:rPr>
        <w:t xml:space="preserve">___________</w:t>
      </w:r>
      <w:r w:rsidDel="00000000" w:rsidR="00000000" w:rsidRPr="00000000">
        <w:rPr>
          <w:rtl w:val="0"/>
        </w:rPr>
      </w:r>
    </w:p>
    <w:p w:rsidR="00000000" w:rsidDel="00000000" w:rsidP="00000000" w:rsidRDefault="00000000" w:rsidRPr="00000000" w14:paraId="00000021">
      <w:pPr>
        <w:spacing w:after="200" w:before="0" w:line="240" w:lineRule="auto"/>
        <w:ind w:left="0"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Sezione </w:t>
      </w:r>
      <w:r w:rsidDel="00000000" w:rsidR="00000000" w:rsidRPr="00000000">
        <w:rPr>
          <w:rFonts w:ascii="Calibri" w:cs="Calibri" w:eastAsia="Calibri" w:hAnsi="Calibri"/>
          <w:b w:val="1"/>
          <w:i w:val="1"/>
          <w:sz w:val="22"/>
          <w:szCs w:val="22"/>
          <w:highlight w:val="white"/>
          <w:rtl w:val="0"/>
        </w:rPr>
        <w:t xml:space="preserve">(selezionare soltanto una delle voci sotto riportate)</w:t>
      </w: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22">
      <w:pPr>
        <w:numPr>
          <w:ilvl w:val="0"/>
          <w:numId w:val="4"/>
        </w:numPr>
        <w:spacing w:after="200" w:before="0" w:line="240" w:lineRule="auto"/>
        <w:ind w:left="1440" w:hanging="360"/>
        <w:jc w:val="both"/>
        <w:rPr>
          <w:rFonts w:ascii="Calibri" w:cs="Calibri" w:eastAsia="Calibri" w:hAnsi="Calibri"/>
          <w:b w:val="1"/>
          <w:i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SEZIONE 1 - MACRO PROGETTI</w:t>
      </w:r>
    </w:p>
    <w:p w:rsidR="00000000" w:rsidDel="00000000" w:rsidP="00000000" w:rsidRDefault="00000000" w:rsidRPr="00000000" w14:paraId="00000023">
      <w:pPr>
        <w:numPr>
          <w:ilvl w:val="0"/>
          <w:numId w:val="4"/>
        </w:numPr>
        <w:spacing w:after="200" w:before="0" w:line="240" w:lineRule="auto"/>
        <w:ind w:left="1440" w:hanging="360"/>
        <w:jc w:val="both"/>
        <w:rPr>
          <w:rFonts w:ascii="Calibri" w:cs="Calibri" w:eastAsia="Calibri" w:hAnsi="Calibri"/>
          <w:b w:val="1"/>
          <w:i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SEZIONE 2 - MESO PROGETTI</w:t>
      </w:r>
    </w:p>
    <w:p w:rsidR="00000000" w:rsidDel="00000000" w:rsidP="00000000" w:rsidRDefault="00000000" w:rsidRPr="00000000" w14:paraId="00000024">
      <w:pPr>
        <w:tabs>
          <w:tab w:val="left" w:leader="none" w:pos="284"/>
        </w:tabs>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5">
      <w:pPr>
        <w:tabs>
          <w:tab w:val="left" w:leader="none" w:pos="284"/>
        </w:tabs>
        <w:ind w:left="0" w:firstLine="0"/>
        <w:rPr>
          <w:rFonts w:ascii="Calibri" w:cs="Calibri" w:eastAsia="Calibri" w:hAnsi="Calibri"/>
        </w:rPr>
      </w:pPr>
      <w:r w:rsidDel="00000000" w:rsidR="00000000" w:rsidRPr="00000000">
        <w:rPr>
          <w:rFonts w:ascii="Calibri" w:cs="Calibri" w:eastAsia="Calibri" w:hAnsi="Calibri"/>
          <w:b w:val="1"/>
          <w:u w:val="single"/>
          <w:rtl w:val="0"/>
        </w:rPr>
        <w:t xml:space="preserve">Abstract del progetto</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max 2000 battute</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26">
      <w:pPr>
        <w:tabs>
          <w:tab w:val="left" w:leader="none" w:pos="692"/>
        </w:tabs>
        <w:ind w:left="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Esposizione dei contenuti generali della proposta progettuale e degli scopi perseguiti in relazione alle finalità dell'Avviso. </w:t>
      </w:r>
    </w:p>
    <w:p w:rsidR="00000000" w:rsidDel="00000000" w:rsidP="00000000" w:rsidRDefault="00000000" w:rsidRPr="00000000" w14:paraId="00000027">
      <w:pPr>
        <w:tabs>
          <w:tab w:val="left" w:leader="none" w:pos="692"/>
        </w:tabs>
        <w:ind w:hanging="2"/>
        <w:rPr>
          <w:rFonts w:ascii="Calibri" w:cs="Calibri" w:eastAsia="Calibri" w:hAnsi="Calibri"/>
        </w:rPr>
      </w:pPr>
      <w:r w:rsidDel="00000000" w:rsidR="00000000" w:rsidRPr="00000000">
        <w:rPr>
          <w:rtl w:val="0"/>
        </w:rPr>
      </w:r>
    </w:p>
    <w:tbl>
      <w:tblPr>
        <w:tblStyle w:val="Table1"/>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28">
            <w:pPr>
              <w:tabs>
                <w:tab w:val="left" w:leader="none" w:pos="284"/>
              </w:tabs>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29">
      <w:pPr>
        <w:tabs>
          <w:tab w:val="left" w:leader="none" w:pos="1134"/>
        </w:tabs>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ind w:left="1440" w:firstLine="0"/>
        <w:jc w:val="both"/>
        <w:rPr>
          <w:rFonts w:ascii="Calibri" w:cs="Calibri" w:eastAsia="Calibri" w:hAnsi="Calibri"/>
          <w:b w:val="1"/>
          <w:u w:val="single"/>
        </w:rPr>
      </w:pPr>
      <w:r w:rsidDel="00000000" w:rsidR="00000000" w:rsidRPr="00000000">
        <w:rPr>
          <w:rtl w:val="0"/>
        </w:rPr>
      </w:r>
    </w:p>
    <w:tbl>
      <w:tblPr>
        <w:tblStyle w:val="Table2"/>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9fc5e8" w:val="clear"/>
            <w:tcMar>
              <w:top w:w="100.0" w:type="dxa"/>
              <w:left w:w="100.0" w:type="dxa"/>
              <w:bottom w:w="100.0" w:type="dxa"/>
              <w:right w:w="100.0" w:type="dxa"/>
            </w:tcMar>
          </w:tcPr>
          <w:p w:rsidR="00000000" w:rsidDel="00000000" w:rsidP="00000000" w:rsidRDefault="00000000" w:rsidRPr="00000000" w14:paraId="0000002B">
            <w:pPr>
              <w:tabs>
                <w:tab w:val="left" w:leader="none" w:pos="284"/>
              </w:tabs>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QUALITÀ ARTISTICA DELLA PROPOSTA PROGETTUALE</w:t>
            </w:r>
          </w:p>
        </w:tc>
      </w:tr>
    </w:tbl>
    <w:p w:rsidR="00000000" w:rsidDel="00000000" w:rsidP="00000000" w:rsidRDefault="00000000" w:rsidRPr="00000000" w14:paraId="0000002C">
      <w:pPr>
        <w:tabs>
          <w:tab w:val="left" w:leader="none" w:pos="711.0000000000001"/>
        </w:tabs>
        <w:ind w:left="425.19685039370086" w:firstLine="0"/>
        <w:jc w:val="both"/>
        <w:rPr>
          <w:rFonts w:ascii="Calibri" w:cs="Calibri" w:eastAsia="Calibri" w:hAnsi="Calibri"/>
          <w:i w:val="1"/>
        </w:rPr>
      </w:pPr>
      <w:r w:rsidDel="00000000" w:rsidR="00000000" w:rsidRPr="00000000">
        <w:rPr>
          <w:rFonts w:ascii="Calibri" w:cs="Calibri" w:eastAsia="Calibri" w:hAnsi="Calibri"/>
          <w:i w:val="1"/>
          <w:rtl w:val="0"/>
        </w:rPr>
        <w:t xml:space="preserve">(v. elementi di valutazione di cui all'Avviso - punto 1 della tabella “Criteri di Valutazione”)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134"/>
        </w:tabs>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3"/>
        </w:numPr>
        <w:tabs>
          <w:tab w:val="left" w:leader="none" w:pos="284"/>
        </w:tabs>
        <w:spacing w:line="240" w:lineRule="auto"/>
        <w:ind w:left="420" w:hanging="420"/>
        <w:jc w:val="both"/>
        <w:rPr>
          <w:rFonts w:ascii="Calibri" w:cs="Calibri" w:eastAsia="Calibri" w:hAnsi="Calibri"/>
          <w:b w:val="1"/>
        </w:rPr>
      </w:pPr>
      <w:r w:rsidDel="00000000" w:rsidR="00000000" w:rsidRPr="00000000">
        <w:rPr>
          <w:rFonts w:ascii="Calibri" w:cs="Calibri" w:eastAsia="Calibri" w:hAnsi="Calibri"/>
          <w:b w:val="1"/>
          <w:highlight w:val="white"/>
          <w:u w:val="single"/>
          <w:rtl w:val="0"/>
        </w:rPr>
        <w:t xml:space="preserve">Valore artistico della proposta progettuale</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i w:val="1"/>
          <w:highlight w:val="white"/>
          <w:rtl w:val="0"/>
        </w:rPr>
        <w:t xml:space="preserve">(max 3500 battute)</w:t>
      </w:r>
      <w:r w:rsidDel="00000000" w:rsidR="00000000" w:rsidRPr="00000000">
        <w:rPr>
          <w:rtl w:val="0"/>
        </w:rPr>
      </w:r>
    </w:p>
    <w:p w:rsidR="00000000" w:rsidDel="00000000" w:rsidP="00000000" w:rsidRDefault="00000000" w:rsidRPr="00000000" w14:paraId="0000002F">
      <w:pPr>
        <w:widowControl w:val="0"/>
        <w:tabs>
          <w:tab w:val="left" w:leader="none" w:pos="284"/>
        </w:tabs>
        <w:spacing w:after="200" w:line="240" w:lineRule="auto"/>
        <w:ind w:left="425.19685039370086" w:hanging="425.19685039370086"/>
        <w:jc w:val="both"/>
        <w:rPr>
          <w:rFonts w:ascii="Calibri" w:cs="Calibri" w:eastAsia="Calibri" w:hAnsi="Calibri"/>
          <w:i w:val="1"/>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i w:val="1"/>
          <w:rtl w:val="0"/>
        </w:rPr>
        <w:t xml:space="preserve">Esposizione dei contenuti di dettaglio della proposta progettuale che mettano in luce la qualità artistica della stessa.</w:t>
      </w:r>
    </w:p>
    <w:p w:rsidR="00000000" w:rsidDel="00000000" w:rsidP="00000000" w:rsidRDefault="00000000" w:rsidRPr="00000000" w14:paraId="00000030">
      <w:pPr>
        <w:widowControl w:val="0"/>
        <w:tabs>
          <w:tab w:val="left" w:leader="none" w:pos="284"/>
        </w:tabs>
        <w:spacing w:after="200" w:line="240" w:lineRule="auto"/>
        <w:ind w:left="425.19685039370086" w:hanging="425.19685039370086"/>
        <w:jc w:val="both"/>
        <w:rPr>
          <w:rFonts w:ascii="Calibri" w:cs="Calibri" w:eastAsia="Calibri" w:hAnsi="Calibri"/>
          <w:b w:val="1"/>
          <w:i w:val="1"/>
        </w:rPr>
      </w:pPr>
      <w:r w:rsidDel="00000000" w:rsidR="00000000" w:rsidRPr="00000000">
        <w:rPr>
          <w:rFonts w:ascii="Calibri" w:cs="Calibri" w:eastAsia="Calibri" w:hAnsi="Calibri"/>
          <w:i w:val="1"/>
          <w:rtl w:val="0"/>
        </w:rPr>
        <w:tab/>
      </w:r>
      <w:r w:rsidDel="00000000" w:rsidR="00000000" w:rsidRPr="00000000">
        <w:rPr>
          <w:rFonts w:ascii="Calibri" w:cs="Calibri" w:eastAsia="Calibri" w:hAnsi="Calibri"/>
          <w:i w:val="1"/>
          <w:sz w:val="20"/>
          <w:szCs w:val="20"/>
          <w:rtl w:val="0"/>
        </w:rPr>
        <w:tab/>
        <w:t xml:space="preserve">(esplicitare, a titolo esemplificativo, elementi come: la visione artistica generale del progetto, le influenze artistiche e stilistiche, le modalità di selezione degli artisti, i temi e le narrazioni esplorate, l'interazione tra diverse discipline artistiche, il livello di sperimentazione, ricerca e innovazione artistica anche in termini di attivazione di nuove modalità di promozione del patrimonio culturale cittadino, l’impatto artistico e culturale sul panorama culturale e artistico ecc).</w:t>
      </w:r>
      <w:r w:rsidDel="00000000" w:rsidR="00000000" w:rsidRPr="00000000">
        <w:rPr>
          <w:rtl w:val="0"/>
        </w:rPr>
      </w:r>
    </w:p>
    <w:tbl>
      <w:tblPr>
        <w:tblStyle w:val="Table3"/>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31">
            <w:pPr>
              <w:ind w:left="0"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32">
      <w:pPr>
        <w:tabs>
          <w:tab w:val="left" w:leader="none" w:pos="284"/>
        </w:tabs>
        <w:ind w:left="0" w:hanging="2"/>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425.19685039370086" w:right="0" w:hanging="425.19685039370086"/>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Professionalità e figure chiave della progettualità</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(max 1800 battute)</w:t>
      </w:r>
      <w:r w:rsidDel="00000000" w:rsidR="00000000" w:rsidRPr="00000000">
        <w:rPr>
          <w:rtl w:val="0"/>
        </w:rPr>
      </w:r>
    </w:p>
    <w:p w:rsidR="00000000" w:rsidDel="00000000" w:rsidP="00000000" w:rsidRDefault="00000000" w:rsidRPr="00000000" w14:paraId="00000034">
      <w:pPr>
        <w:spacing w:after="200" w:before="0" w:lineRule="auto"/>
        <w:ind w:left="425.19685039370074" w:right="7" w:firstLine="0"/>
        <w:jc w:val="both"/>
        <w:rPr>
          <w:rFonts w:ascii="Calibri" w:cs="Calibri" w:eastAsia="Calibri" w:hAnsi="Calibri"/>
          <w:i w:val="1"/>
        </w:rPr>
      </w:pPr>
      <w:r w:rsidDel="00000000" w:rsidR="00000000" w:rsidRPr="00000000">
        <w:rPr>
          <w:rFonts w:ascii="Calibri" w:cs="Calibri" w:eastAsia="Calibri" w:hAnsi="Calibri"/>
          <w:i w:val="1"/>
          <w:rtl w:val="0"/>
        </w:rPr>
        <w:t xml:space="preserve">I</w:t>
      </w:r>
      <w:r w:rsidDel="00000000" w:rsidR="00000000" w:rsidRPr="00000000">
        <w:rPr>
          <w:rFonts w:ascii="Calibri" w:cs="Calibri" w:eastAsia="Calibri" w:hAnsi="Calibri"/>
          <w:i w:val="1"/>
          <w:rtl w:val="0"/>
        </w:rPr>
        <w:t xml:space="preserve">ndicazione delle professionalità chiave della progettualità, con breve descrizione delle loro esperienze pregresse in relazione al ruolo rivestito nell’ambito del progetto.</w:t>
      </w:r>
    </w:p>
    <w:p w:rsidR="00000000" w:rsidDel="00000000" w:rsidP="00000000" w:rsidRDefault="00000000" w:rsidRPr="00000000" w14:paraId="00000035">
      <w:pPr>
        <w:spacing w:after="200" w:before="0" w:lineRule="auto"/>
        <w:ind w:left="425.19685039370074" w:right="7" w:firstLine="0"/>
        <w:jc w:val="both"/>
        <w:rPr>
          <w:rFonts w:ascii="Calibri" w:cs="Calibri" w:eastAsia="Calibri" w:hAnsi="Calibri"/>
          <w:sz w:val="18"/>
          <w:szCs w:val="18"/>
        </w:rPr>
      </w:pPr>
      <w:r w:rsidDel="00000000" w:rsidR="00000000" w:rsidRPr="00000000">
        <w:rPr>
          <w:rFonts w:ascii="Calibri" w:cs="Calibri" w:eastAsia="Calibri" w:hAnsi="Calibri"/>
          <w:i w:val="1"/>
          <w:sz w:val="20"/>
          <w:szCs w:val="20"/>
          <w:rtl w:val="0"/>
        </w:rPr>
        <w:t xml:space="preserve">(è possibile inserire link ai curricula artistici e/o altra documentazione attestante la professionalità dei soggetti coinvolti).</w:t>
      </w:r>
      <w:r w:rsidDel="00000000" w:rsidR="00000000" w:rsidRPr="00000000">
        <w:rPr>
          <w:rtl w:val="0"/>
        </w:rPr>
      </w:r>
    </w:p>
    <w:tbl>
      <w:tblPr>
        <w:tblStyle w:val="Table4"/>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36">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37">
      <w:pPr>
        <w:tabs>
          <w:tab w:val="left" w:leader="none" w:pos="284"/>
        </w:tabs>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3"/>
        </w:numPr>
        <w:tabs>
          <w:tab w:val="left" w:leader="none" w:pos="1134"/>
        </w:tabs>
        <w:ind w:left="425.19685039370086" w:hanging="425.19685039370086"/>
        <w:jc w:val="both"/>
        <w:rPr>
          <w:rFonts w:ascii="Calibri" w:cs="Calibri" w:eastAsia="Calibri" w:hAnsi="Calibri"/>
          <w:b w:val="1"/>
          <w:u w:val="none"/>
        </w:rPr>
      </w:pPr>
      <w:r w:rsidDel="00000000" w:rsidR="00000000" w:rsidRPr="00000000">
        <w:rPr>
          <w:rFonts w:ascii="Calibri" w:cs="Calibri" w:eastAsia="Calibri" w:hAnsi="Calibri"/>
          <w:b w:val="1"/>
          <w:u w:val="single"/>
          <w:rtl w:val="0"/>
        </w:rPr>
        <w:t xml:space="preserve">Capacità di rilancio e sostegno dell’attività produttiva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sz w:val="22"/>
          <w:szCs w:val="22"/>
          <w:rtl w:val="0"/>
        </w:rPr>
        <w:t xml:space="preserve">(max 1000 battute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39">
      <w:pPr>
        <w:tabs>
          <w:tab w:val="left" w:leader="none" w:pos="1134"/>
        </w:tabs>
        <w:ind w:left="425.19685039370074" w:firstLine="0"/>
        <w:rPr>
          <w:rFonts w:ascii="Calibri" w:cs="Calibri" w:eastAsia="Calibri" w:hAnsi="Calibri"/>
          <w:i w:val="1"/>
        </w:rPr>
      </w:pPr>
      <w:r w:rsidDel="00000000" w:rsidR="00000000" w:rsidRPr="00000000">
        <w:rPr>
          <w:rFonts w:ascii="Calibri" w:cs="Calibri" w:eastAsia="Calibri" w:hAnsi="Calibri"/>
          <w:i w:val="1"/>
          <w:rtl w:val="0"/>
        </w:rPr>
        <w:t xml:space="preserve">Descrizione delle strategie e delle risorse destinate al sostegno della produzione artistica di qualità, ai fini del suo rilancio e supporto.</w:t>
      </w:r>
    </w:p>
    <w:p w:rsidR="00000000" w:rsidDel="00000000" w:rsidP="00000000" w:rsidRDefault="00000000" w:rsidRPr="00000000" w14:paraId="0000003A">
      <w:pPr>
        <w:widowControl w:val="0"/>
        <w:tabs>
          <w:tab w:val="left" w:leader="none" w:pos="284"/>
        </w:tabs>
        <w:spacing w:after="200" w:before="200" w:lineRule="auto"/>
        <w:ind w:left="425.19685039370086" w:hanging="425.19685039370086"/>
        <w:jc w:val="both"/>
        <w:rPr>
          <w:rFonts w:ascii="Calibri" w:cs="Calibri" w:eastAsia="Calibri" w:hAnsi="Calibri"/>
          <w:sz w:val="18"/>
          <w:szCs w:val="18"/>
        </w:rPr>
      </w:pPr>
      <w:r w:rsidDel="00000000" w:rsidR="00000000" w:rsidRPr="00000000">
        <w:rPr>
          <w:rFonts w:ascii="Calibri" w:cs="Calibri" w:eastAsia="Calibri" w:hAnsi="Calibri"/>
          <w:i w:val="1"/>
          <w:sz w:val="20"/>
          <w:szCs w:val="20"/>
          <w:rtl w:val="0"/>
        </w:rPr>
        <w:tab/>
        <w:tab/>
        <w:t xml:space="preserve">(esplicitare, a titolo esemplificativo, elementi come: la realizzazione di nuove produzioni/co-produzioni, i processi di creazione, la distribuzione </w:t>
      </w:r>
      <w:r w:rsidDel="00000000" w:rsidR="00000000" w:rsidRPr="00000000">
        <w:rPr>
          <w:rFonts w:ascii="Calibri" w:cs="Calibri" w:eastAsia="Calibri" w:hAnsi="Calibri"/>
          <w:i w:val="1"/>
          <w:sz w:val="20"/>
          <w:szCs w:val="20"/>
          <w:rtl w:val="0"/>
        </w:rPr>
        <w:t xml:space="preserve">a livello locale, nazionale o internazionale, ecc.)</w:t>
      </w:r>
      <w:r w:rsidDel="00000000" w:rsidR="00000000" w:rsidRPr="00000000">
        <w:rPr>
          <w:rtl w:val="0"/>
        </w:rPr>
      </w:r>
    </w:p>
    <w:tbl>
      <w:tblPr>
        <w:tblStyle w:val="Table5"/>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3B">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3C">
      <w:pPr>
        <w:tabs>
          <w:tab w:val="left" w:leader="none" w:pos="426.0000000000001"/>
        </w:tabs>
        <w:ind w:left="72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D">
      <w:pPr>
        <w:numPr>
          <w:ilvl w:val="0"/>
          <w:numId w:val="3"/>
        </w:numPr>
        <w:tabs>
          <w:tab w:val="left" w:leader="none" w:pos="426.0000000000001"/>
        </w:tabs>
        <w:ind w:left="425.19685039370086" w:hanging="425.19685039370086"/>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Sostegno alla creatività emergente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sz w:val="22"/>
          <w:szCs w:val="22"/>
          <w:rtl w:val="0"/>
        </w:rPr>
        <w:t xml:space="preserve">(max 1500 battute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3E">
      <w:pPr>
        <w:tabs>
          <w:tab w:val="left" w:leader="none" w:pos="711.0000000000001"/>
        </w:tabs>
        <w:spacing w:after="200" w:lineRule="auto"/>
        <w:ind w:left="425.19685039370086" w:firstLine="0"/>
        <w:jc w:val="both"/>
        <w:rPr>
          <w:rFonts w:ascii="Calibri" w:cs="Calibri" w:eastAsia="Calibri" w:hAnsi="Calibri"/>
          <w:i w:val="1"/>
        </w:rPr>
      </w:pPr>
      <w:r w:rsidDel="00000000" w:rsidR="00000000" w:rsidRPr="00000000">
        <w:rPr>
          <w:rFonts w:ascii="Calibri" w:cs="Calibri" w:eastAsia="Calibri" w:hAnsi="Calibri"/>
          <w:i w:val="1"/>
          <w:rtl w:val="0"/>
        </w:rPr>
        <w:t xml:space="preserve">Relazione in ordine agli specifici elementi progettuali che evidenziano il supporto e la valorizzazione di nuove proposte artistiche e di giovani talenti, anche declinando l’elemento progettuale obbligatorio di “Accompagnamento alla professionalità”. </w:t>
      </w:r>
    </w:p>
    <w:p w:rsidR="00000000" w:rsidDel="00000000" w:rsidP="00000000" w:rsidRDefault="00000000" w:rsidRPr="00000000" w14:paraId="0000003F">
      <w:pPr>
        <w:tabs>
          <w:tab w:val="left" w:leader="none" w:pos="711.0000000000001"/>
        </w:tabs>
        <w:spacing w:after="200" w:lineRule="auto"/>
        <w:ind w:left="425.19685039370086" w:firstLine="0"/>
        <w:jc w:val="both"/>
        <w:rPr>
          <w:rFonts w:ascii="Calibri" w:cs="Calibri" w:eastAsia="Calibri" w:hAnsi="Calibri"/>
          <w:b w:val="1"/>
          <w:i w:val="1"/>
        </w:rPr>
      </w:pPr>
      <w:r w:rsidDel="00000000" w:rsidR="00000000" w:rsidRPr="00000000">
        <w:rPr>
          <w:rFonts w:ascii="Calibri" w:cs="Calibri" w:eastAsia="Calibri" w:hAnsi="Calibri"/>
          <w:i w:val="1"/>
          <w:sz w:val="20"/>
          <w:szCs w:val="20"/>
          <w:rtl w:val="0"/>
        </w:rPr>
        <w:t xml:space="preserve">(esplicitare, a titolo esemplificativo, elementi come: il supporto all’emersione di nuove voci artistiche, eventuali opportunità di collaborazione per giovani artisti, la presenza e il coinvolgimento di giovani artisti, attività formative o di mentorship, valorizzazione per le creazioni di artisti emergenti, ecc.</w:t>
      </w:r>
      <w:r w:rsidDel="00000000" w:rsidR="00000000" w:rsidRPr="00000000">
        <w:rPr>
          <w:rFonts w:ascii="Calibri" w:cs="Calibri" w:eastAsia="Calibri" w:hAnsi="Calibri"/>
          <w:sz w:val="18"/>
          <w:szCs w:val="18"/>
          <w:rtl w:val="0"/>
        </w:rPr>
        <w:t xml:space="preserve">)</w:t>
      </w:r>
      <w:r w:rsidDel="00000000" w:rsidR="00000000" w:rsidRPr="00000000">
        <w:rPr>
          <w:rtl w:val="0"/>
        </w:rPr>
      </w:r>
    </w:p>
    <w:sdt>
      <w:sdtPr>
        <w:lock w:val="contentLocked"/>
        <w:tag w:val="goog_rdk_0"/>
      </w:sdtPr>
      <w:sdtContent>
        <w:tbl>
          <w:tblPr>
            <w:tblStyle w:val="Table6"/>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40">
                <w:pPr>
                  <w:ind w:hanging="2"/>
                  <w:jc w:val="both"/>
                  <w:rPr>
                    <w:rFonts w:ascii="Calibri" w:cs="Calibri" w:eastAsia="Calibri" w:hAnsi="Calibri"/>
                    <w:highlight w:val="white"/>
                  </w:rPr>
                </w:pPr>
                <w:r w:rsidDel="00000000" w:rsidR="00000000" w:rsidRPr="00000000">
                  <w:rPr>
                    <w:rtl w:val="0"/>
                  </w:rPr>
                </w:r>
              </w:p>
            </w:tc>
          </w:tr>
        </w:tbl>
      </w:sdtContent>
    </w:sdt>
    <w:p w:rsidR="00000000" w:rsidDel="00000000" w:rsidP="00000000" w:rsidRDefault="00000000" w:rsidRPr="00000000" w14:paraId="00000041">
      <w:pPr>
        <w:tabs>
          <w:tab w:val="left" w:leader="none" w:pos="426.0000000000001"/>
        </w:tabs>
        <w:ind w:lef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2">
      <w:pPr>
        <w:numPr>
          <w:ilvl w:val="0"/>
          <w:numId w:val="3"/>
        </w:numPr>
        <w:tabs>
          <w:tab w:val="left" w:leader="none" w:pos="426.0000000000001"/>
        </w:tabs>
        <w:ind w:left="425.19685039370086" w:hanging="425.19685039370086"/>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Iniziative laboratoriali e/o residenze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sz w:val="22"/>
          <w:szCs w:val="22"/>
          <w:rtl w:val="0"/>
        </w:rPr>
        <w:t xml:space="preserve">(max 1800 battute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43">
      <w:pPr>
        <w:tabs>
          <w:tab w:val="left" w:leader="none" w:pos="416"/>
        </w:tabs>
        <w:ind w:left="425.19685039370074" w:firstLine="0"/>
        <w:jc w:val="both"/>
        <w:rPr>
          <w:rFonts w:ascii="Calibri" w:cs="Calibri" w:eastAsia="Calibri" w:hAnsi="Calibri"/>
          <w:i w:val="1"/>
          <w:sz w:val="22"/>
          <w:szCs w:val="22"/>
        </w:rPr>
      </w:pPr>
      <w:r w:rsidDel="00000000" w:rsidR="00000000" w:rsidRPr="00000000">
        <w:rPr>
          <w:rFonts w:ascii="Calibri" w:cs="Calibri" w:eastAsia="Calibri" w:hAnsi="Calibri"/>
          <w:i w:val="1"/>
          <w:rtl w:val="0"/>
        </w:rPr>
        <w:t xml:space="preserve">Descrizione delle attività laboratoriali e/o di residenze artistiche previste dal progetto.</w:t>
      </w:r>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44">
      <w:pPr>
        <w:tabs>
          <w:tab w:val="left" w:leader="none" w:pos="1134"/>
        </w:tabs>
        <w:spacing w:before="200" w:lineRule="auto"/>
        <w:ind w:left="425.19685039370086"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(esplicitare, a titolo esemplificativo, elementi come: obiettivi delle iniziative formative laboratoriali / residenze proposte, in termini di competenze e conoscenze specifiche veicolate, modalità didattiche e metodologiche adottate, possibilità di interazione, confronto e collaborazione tra gli artisti / professionisti, supporto alla creazione di nuovi progetti artistici, opportunità di generalizzare gli apprendimenti, opportunità per gli artisti di interazione con il pubblico o con la comunità, modalità di selezione degli artisti e azioni volte a dare loro visibilità, ecc.)</w:t>
      </w:r>
    </w:p>
    <w:p w:rsidR="00000000" w:rsidDel="00000000" w:rsidP="00000000" w:rsidRDefault="00000000" w:rsidRPr="00000000" w14:paraId="00000045">
      <w:pPr>
        <w:tabs>
          <w:tab w:val="left" w:leader="none" w:pos="1134"/>
        </w:tabs>
        <w:ind w:hanging="2"/>
        <w:rPr>
          <w:rFonts w:ascii="Calibri" w:cs="Calibri" w:eastAsia="Calibri" w:hAnsi="Calibri"/>
          <w:b w:val="1"/>
          <w:i w:val="1"/>
        </w:rPr>
      </w:pPr>
      <w:r w:rsidDel="00000000" w:rsidR="00000000" w:rsidRPr="00000000">
        <w:rPr>
          <w:rtl w:val="0"/>
        </w:rPr>
      </w:r>
    </w:p>
    <w:sdt>
      <w:sdtPr>
        <w:lock w:val="contentLocked"/>
        <w:tag w:val="goog_rdk_1"/>
      </w:sdtPr>
      <w:sdtContent>
        <w:tbl>
          <w:tblPr>
            <w:tblStyle w:val="Table7"/>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46">
                <w:pPr>
                  <w:ind w:hanging="2"/>
                  <w:jc w:val="both"/>
                  <w:rPr>
                    <w:rFonts w:ascii="Calibri" w:cs="Calibri" w:eastAsia="Calibri" w:hAnsi="Calibri"/>
                    <w:highlight w:val="white"/>
                  </w:rPr>
                </w:pPr>
                <w:r w:rsidDel="00000000" w:rsidR="00000000" w:rsidRPr="00000000">
                  <w:rPr>
                    <w:rtl w:val="0"/>
                  </w:rPr>
                </w:r>
              </w:p>
            </w:tc>
          </w:tr>
        </w:tbl>
      </w:sdtContent>
    </w:sdt>
    <w:p w:rsidR="00000000" w:rsidDel="00000000" w:rsidP="00000000" w:rsidRDefault="00000000" w:rsidRPr="00000000" w14:paraId="00000047">
      <w:pPr>
        <w:tabs>
          <w:tab w:val="left" w:leader="none" w:pos="426.0000000000001"/>
        </w:tabs>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8">
      <w:pPr>
        <w:tabs>
          <w:tab w:val="left" w:leader="none" w:pos="284"/>
        </w:tabs>
        <w:ind w:left="-1.9999999999999998"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9">
      <w:pPr>
        <w:tabs>
          <w:tab w:val="left" w:leader="none" w:pos="284"/>
        </w:tabs>
        <w:ind w:left="-1.9999999999999998" w:firstLine="0"/>
        <w:jc w:val="both"/>
        <w:rPr>
          <w:rFonts w:ascii="Calibri" w:cs="Calibri" w:eastAsia="Calibri" w:hAnsi="Calibri"/>
          <w:b w:val="1"/>
          <w:sz w:val="26"/>
          <w:szCs w:val="26"/>
        </w:rPr>
      </w:pPr>
      <w:r w:rsidDel="00000000" w:rsidR="00000000" w:rsidRPr="00000000">
        <w:rPr>
          <w:rtl w:val="0"/>
        </w:rPr>
      </w:r>
    </w:p>
    <w:tbl>
      <w:tblPr>
        <w:tblStyle w:val="Table8"/>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542.3828125" w:hRule="atLeast"/>
          <w:tblHeader w:val="0"/>
        </w:trPr>
        <w:tc>
          <w:tcPr>
            <w:shd w:fill="9fc5e8" w:val="clear"/>
            <w:tcMar>
              <w:top w:w="100.0" w:type="dxa"/>
              <w:left w:w="100.0" w:type="dxa"/>
              <w:bottom w:w="100.0" w:type="dxa"/>
              <w:right w:w="100.0" w:type="dxa"/>
            </w:tcMar>
          </w:tcPr>
          <w:p w:rsidR="00000000" w:rsidDel="00000000" w:rsidP="00000000" w:rsidRDefault="00000000" w:rsidRPr="00000000" w14:paraId="0000004A">
            <w:pPr>
              <w:tabs>
                <w:tab w:val="left" w:leader="none" w:pos="284"/>
              </w:tabs>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RADICAMENTO SUL TERRITORIO E CAPACITÀ DI FARE RETE</w:t>
            </w:r>
          </w:p>
        </w:tc>
      </w:tr>
    </w:tbl>
    <w:p w:rsidR="00000000" w:rsidDel="00000000" w:rsidP="00000000" w:rsidRDefault="00000000" w:rsidRPr="00000000" w14:paraId="0000004B">
      <w:pPr>
        <w:tabs>
          <w:tab w:val="left" w:leader="none" w:pos="711.0000000000001"/>
        </w:tabs>
        <w:spacing w:after="200" w:lineRule="auto"/>
        <w:ind w:left="425.19685039370086" w:firstLine="0"/>
        <w:jc w:val="both"/>
        <w:rPr>
          <w:rFonts w:ascii="Calibri" w:cs="Calibri" w:eastAsia="Calibri" w:hAnsi="Calibri"/>
        </w:rPr>
      </w:pPr>
      <w:r w:rsidDel="00000000" w:rsidR="00000000" w:rsidRPr="00000000">
        <w:rPr>
          <w:rFonts w:ascii="Calibri" w:cs="Calibri" w:eastAsia="Calibri" w:hAnsi="Calibri"/>
          <w:i w:val="1"/>
          <w:rtl w:val="0"/>
        </w:rPr>
        <w:t xml:space="preserve">(v. elementi di valutazione di cui all'Avviso - punto 2 della tabella “Criteri di valutazione”)</w:t>
      </w:r>
      <w:r w:rsidDel="00000000" w:rsidR="00000000" w:rsidRPr="00000000">
        <w:rPr>
          <w:rtl w:val="0"/>
        </w:rPr>
      </w:r>
    </w:p>
    <w:p w:rsidR="00000000" w:rsidDel="00000000" w:rsidP="00000000" w:rsidRDefault="00000000" w:rsidRPr="00000000" w14:paraId="0000004C">
      <w:pPr>
        <w:tabs>
          <w:tab w:val="left" w:leader="none" w:pos="426.0000000000001"/>
        </w:tabs>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tabs>
          <w:tab w:val="left" w:leader="none" w:pos="1134"/>
        </w:tabs>
        <w:spacing w:line="240" w:lineRule="auto"/>
        <w:ind w:left="425.19685039370086" w:hanging="425.19685039370086"/>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Caratteristiche del soggetto / partenariato proponente e radicamento sul territorio</w:t>
      </w:r>
    </w:p>
    <w:p w:rsidR="00000000" w:rsidDel="00000000" w:rsidP="00000000" w:rsidRDefault="00000000" w:rsidRPr="00000000" w14:paraId="0000004E">
      <w:pPr>
        <w:tabs>
          <w:tab w:val="left" w:leader="none" w:pos="1134"/>
        </w:tabs>
        <w:spacing w:after="200" w:lineRule="auto"/>
        <w:ind w:left="425.19685039370086" w:firstLine="0"/>
        <w:jc w:val="both"/>
        <w:rPr>
          <w:rFonts w:ascii="Calibri" w:cs="Calibri" w:eastAsia="Calibri" w:hAnsi="Calibri"/>
          <w:i w:val="1"/>
        </w:rPr>
      </w:pPr>
      <w:r w:rsidDel="00000000" w:rsidR="00000000" w:rsidRPr="00000000">
        <w:rPr>
          <w:rFonts w:ascii="Calibri" w:cs="Calibri" w:eastAsia="Calibri" w:hAnsi="Calibri"/>
          <w:i w:val="1"/>
          <w:rtl w:val="0"/>
        </w:rPr>
        <w:t xml:space="preserve">Descrizione del soggetto proponente e di tutti gli eventuali partner, con la presentazione di un breve curriculum per ciascuno e l’esplicitazione del ruolo svolto da ciascuno all'interno del progetto.</w:t>
      </w:r>
    </w:p>
    <w:p w:rsidR="00000000" w:rsidDel="00000000" w:rsidP="00000000" w:rsidRDefault="00000000" w:rsidRPr="00000000" w14:paraId="0000004F">
      <w:pPr>
        <w:tabs>
          <w:tab w:val="left" w:leader="none" w:pos="426.0000000000001"/>
        </w:tabs>
        <w:ind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ab/>
        <w:t xml:space="preserve">(nel curriculum esplicitare, a titolo esemplificativo, elementi come: </w:t>
      </w:r>
    </w:p>
    <w:p w:rsidR="00000000" w:rsidDel="00000000" w:rsidP="00000000" w:rsidRDefault="00000000" w:rsidRPr="00000000" w14:paraId="00000050">
      <w:pPr>
        <w:numPr>
          <w:ilvl w:val="0"/>
          <w:numId w:val="1"/>
        </w:numPr>
        <w:tabs>
          <w:tab w:val="left" w:leader="none" w:pos="1134"/>
        </w:tabs>
        <w:ind w:left="720" w:hanging="360"/>
        <w:jc w:val="both"/>
        <w:rPr>
          <w:rFonts w:ascii="Calibri" w:cs="Calibri" w:eastAsia="Calibri" w:hAnsi="Calibri"/>
          <w:i w:val="1"/>
          <w:sz w:val="20"/>
          <w:szCs w:val="20"/>
          <w:u w:val="none"/>
        </w:rPr>
      </w:pPr>
      <w:r w:rsidDel="00000000" w:rsidR="00000000" w:rsidRPr="00000000">
        <w:rPr>
          <w:rFonts w:ascii="Calibri" w:cs="Calibri" w:eastAsia="Calibri" w:hAnsi="Calibri"/>
          <w:i w:val="1"/>
          <w:sz w:val="20"/>
          <w:szCs w:val="20"/>
          <w:rtl w:val="0"/>
        </w:rPr>
        <w:t xml:space="preserve">radicamento sul territorio cittadino e su quello di specifico svolgimento della proposta culturale candidata, con evidenza di eventuali spazi culturali gestiti sul territorio; </w:t>
      </w:r>
    </w:p>
    <w:p w:rsidR="00000000" w:rsidDel="00000000" w:rsidP="00000000" w:rsidRDefault="00000000" w:rsidRPr="00000000" w14:paraId="00000051">
      <w:pPr>
        <w:numPr>
          <w:ilvl w:val="0"/>
          <w:numId w:val="2"/>
        </w:numPr>
        <w:tabs>
          <w:tab w:val="left" w:leader="none" w:pos="1134"/>
        </w:tabs>
        <w:ind w:left="720" w:hanging="36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missione ed obiettivi a lungo termine dell'organizzazione, esperienza e competenza nel settore delle arti performative, informazioni sulla storia dell’organizzazione, sui progetti precedenti realizzati, su eventuali riconoscimenti ricevuti e sulla presenza di eventuali reti nazionali / internazionali o collaborazioni continuative)</w:t>
      </w:r>
    </w:p>
    <w:p w:rsidR="00000000" w:rsidDel="00000000" w:rsidP="00000000" w:rsidRDefault="00000000" w:rsidRPr="00000000" w14:paraId="00000052">
      <w:pPr>
        <w:tabs>
          <w:tab w:val="left" w:leader="none" w:pos="1134"/>
        </w:tabs>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3">
      <w:pPr>
        <w:tabs>
          <w:tab w:val="left" w:leader="none" w:pos="1134"/>
        </w:tabs>
        <w:ind w:hanging="2"/>
        <w:rPr>
          <w:rFonts w:ascii="Calibri" w:cs="Calibri" w:eastAsia="Calibri" w:hAnsi="Calibri"/>
          <w:b w:val="1"/>
        </w:rPr>
      </w:pPr>
      <w:r w:rsidDel="00000000" w:rsidR="00000000" w:rsidRPr="00000000">
        <w:rPr>
          <w:rFonts w:ascii="Calibri" w:cs="Calibri" w:eastAsia="Calibri" w:hAnsi="Calibri"/>
          <w:b w:val="1"/>
          <w:rtl w:val="0"/>
        </w:rPr>
        <w:t xml:space="preserve">SOGGETTO PROPONENTE / CAPOFILA ________________________________________________</w:t>
      </w:r>
    </w:p>
    <w:p w:rsidR="00000000" w:rsidDel="00000000" w:rsidP="00000000" w:rsidRDefault="00000000" w:rsidRPr="00000000" w14:paraId="00000054">
      <w:pPr>
        <w:widowControl w:val="0"/>
        <w:spacing w:line="480" w:lineRule="auto"/>
        <w:ind w:hanging="2"/>
        <w:rPr>
          <w:rFonts w:ascii="Calibri" w:cs="Calibri" w:eastAsia="Calibri" w:hAnsi="Calibri"/>
          <w:b w:val="1"/>
          <w:i w:val="1"/>
        </w:rPr>
      </w:pPr>
      <w:r w:rsidDel="00000000" w:rsidR="00000000" w:rsidRPr="00000000">
        <w:rPr>
          <w:rFonts w:ascii="Calibri" w:cs="Calibri" w:eastAsia="Calibri" w:hAnsi="Calibri"/>
          <w:sz w:val="22"/>
          <w:szCs w:val="22"/>
          <w:highlight w:val="white"/>
          <w:rtl w:val="0"/>
        </w:rPr>
        <w:t xml:space="preserve">Breve curriculum</w:t>
      </w:r>
      <w:r w:rsidDel="00000000" w:rsidR="00000000" w:rsidRPr="00000000">
        <w:rPr>
          <w:rFonts w:ascii="Calibri" w:cs="Calibri" w:eastAsia="Calibri" w:hAnsi="Calibri"/>
          <w:b w:val="1"/>
          <w:i w:val="1"/>
          <w:sz w:val="22"/>
          <w:szCs w:val="22"/>
          <w:highlight w:val="white"/>
          <w:rtl w:val="0"/>
        </w:rPr>
        <w:t xml:space="preserve"> (max 1000 battute)</w:t>
      </w:r>
      <w:r w:rsidDel="00000000" w:rsidR="00000000" w:rsidRPr="00000000">
        <w:rPr>
          <w:rtl w:val="0"/>
        </w:rPr>
      </w:r>
    </w:p>
    <w:tbl>
      <w:tblPr>
        <w:tblStyle w:val="Table9"/>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55">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56">
      <w:pPr>
        <w:tabs>
          <w:tab w:val="left" w:leader="none" w:pos="1134"/>
        </w:tabs>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tabs>
          <w:tab w:val="left" w:leader="none" w:pos="1134"/>
        </w:tabs>
        <w:ind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Ruolo all’interno del progetto </w:t>
      </w:r>
      <w:r w:rsidDel="00000000" w:rsidR="00000000" w:rsidRPr="00000000">
        <w:rPr>
          <w:rFonts w:ascii="Calibri" w:cs="Calibri" w:eastAsia="Calibri" w:hAnsi="Calibri"/>
          <w:b w:val="1"/>
          <w:i w:val="1"/>
          <w:sz w:val="22"/>
          <w:szCs w:val="22"/>
          <w:rtl w:val="0"/>
        </w:rPr>
        <w:t xml:space="preserve">(max 500 battute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58">
      <w:pPr>
        <w:tabs>
          <w:tab w:val="left" w:leader="none" w:pos="1134"/>
        </w:tabs>
        <w:ind w:hanging="2"/>
        <w:rPr>
          <w:rFonts w:ascii="Calibri" w:cs="Calibri" w:eastAsia="Calibri" w:hAnsi="Calibri"/>
          <w:b w:val="1"/>
          <w:i w:val="1"/>
        </w:rPr>
      </w:pPr>
      <w:r w:rsidDel="00000000" w:rsidR="00000000" w:rsidRPr="00000000">
        <w:rPr>
          <w:rFonts w:ascii="Calibri" w:cs="Calibri" w:eastAsia="Calibri" w:hAnsi="Calibri"/>
          <w:sz w:val="22"/>
          <w:szCs w:val="22"/>
          <w:rtl w:val="0"/>
        </w:rPr>
        <w:t xml:space="preserve"> </w:t>
      </w:r>
      <w:r w:rsidDel="00000000" w:rsidR="00000000" w:rsidRPr="00000000">
        <w:rPr>
          <w:rtl w:val="0"/>
        </w:rPr>
      </w:r>
    </w:p>
    <w:tbl>
      <w:tblPr>
        <w:tblStyle w:val="Table10"/>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59">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5A">
      <w:pPr>
        <w:tabs>
          <w:tab w:val="left" w:leader="none" w:pos="284"/>
        </w:tabs>
        <w:ind w:hanging="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B">
      <w:pPr>
        <w:tabs>
          <w:tab w:val="left" w:leader="none" w:pos="1134"/>
        </w:tabs>
        <w:ind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tabs>
          <w:tab w:val="left" w:leader="none" w:pos="1134"/>
        </w:tabs>
        <w:ind w:hanging="2"/>
        <w:rPr>
          <w:rFonts w:ascii="Calibri" w:cs="Calibri" w:eastAsia="Calibri" w:hAnsi="Calibri"/>
          <w:b w:val="1"/>
        </w:rPr>
      </w:pPr>
      <w:r w:rsidDel="00000000" w:rsidR="00000000" w:rsidRPr="00000000">
        <w:rPr>
          <w:rFonts w:ascii="Calibri" w:cs="Calibri" w:eastAsia="Calibri" w:hAnsi="Calibri"/>
          <w:b w:val="1"/>
          <w:rtl w:val="0"/>
        </w:rPr>
        <w:t xml:space="preserve">PARTNER N. 1 ____________________________________________________________________</w:t>
      </w:r>
    </w:p>
    <w:p w:rsidR="00000000" w:rsidDel="00000000" w:rsidP="00000000" w:rsidRDefault="00000000" w:rsidRPr="00000000" w14:paraId="0000005D">
      <w:pPr>
        <w:widowControl w:val="0"/>
        <w:spacing w:line="480" w:lineRule="auto"/>
        <w:ind w:hanging="2"/>
        <w:rPr>
          <w:rFonts w:ascii="Calibri" w:cs="Calibri" w:eastAsia="Calibri" w:hAnsi="Calibri"/>
          <w:b w:val="1"/>
          <w:i w:val="1"/>
          <w:sz w:val="22"/>
          <w:szCs w:val="22"/>
          <w:highlight w:val="white"/>
        </w:rPr>
      </w:pPr>
      <w:r w:rsidDel="00000000" w:rsidR="00000000" w:rsidRPr="00000000">
        <w:rPr>
          <w:rFonts w:ascii="Calibri" w:cs="Calibri" w:eastAsia="Calibri" w:hAnsi="Calibri"/>
          <w:sz w:val="22"/>
          <w:szCs w:val="22"/>
          <w:highlight w:val="white"/>
          <w:rtl w:val="0"/>
        </w:rPr>
        <w:t xml:space="preserve">Breve curriculum</w:t>
      </w:r>
      <w:r w:rsidDel="00000000" w:rsidR="00000000" w:rsidRPr="00000000">
        <w:rPr>
          <w:rFonts w:ascii="Calibri" w:cs="Calibri" w:eastAsia="Calibri" w:hAnsi="Calibri"/>
          <w:b w:val="1"/>
          <w:i w:val="1"/>
          <w:sz w:val="22"/>
          <w:szCs w:val="22"/>
          <w:highlight w:val="white"/>
          <w:rtl w:val="0"/>
        </w:rPr>
        <w:t xml:space="preserve"> (max 1000 battute)</w:t>
      </w:r>
    </w:p>
    <w:tbl>
      <w:tblPr>
        <w:tblStyle w:val="Table11"/>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5E">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5F">
      <w:pPr>
        <w:tabs>
          <w:tab w:val="left" w:leader="none" w:pos="284"/>
        </w:tabs>
        <w:ind w:hanging="2"/>
        <w:jc w:val="both"/>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60">
      <w:pPr>
        <w:tabs>
          <w:tab w:val="left" w:leader="none" w:pos="1134"/>
        </w:tabs>
        <w:ind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Ruolo all’interno del progetto </w:t>
      </w:r>
      <w:r w:rsidDel="00000000" w:rsidR="00000000" w:rsidRPr="00000000">
        <w:rPr>
          <w:rFonts w:ascii="Calibri" w:cs="Calibri" w:eastAsia="Calibri" w:hAnsi="Calibri"/>
          <w:b w:val="1"/>
          <w:i w:val="1"/>
          <w:sz w:val="22"/>
          <w:szCs w:val="22"/>
          <w:rtl w:val="0"/>
        </w:rPr>
        <w:t xml:space="preserve">(max 500 battute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61">
      <w:pPr>
        <w:tabs>
          <w:tab w:val="left" w:leader="none" w:pos="1134"/>
        </w:tabs>
        <w:ind w:hanging="2"/>
        <w:rPr>
          <w:rFonts w:ascii="Calibri" w:cs="Calibri" w:eastAsia="Calibri" w:hAnsi="Calibri"/>
          <w:b w:val="1"/>
          <w:i w:val="1"/>
        </w:rPr>
      </w:pPr>
      <w:r w:rsidDel="00000000" w:rsidR="00000000" w:rsidRPr="00000000">
        <w:rPr>
          <w:rFonts w:ascii="Calibri" w:cs="Calibri" w:eastAsia="Calibri" w:hAnsi="Calibri"/>
          <w:sz w:val="22"/>
          <w:szCs w:val="22"/>
          <w:rtl w:val="0"/>
        </w:rPr>
        <w:t xml:space="preserve"> </w:t>
      </w:r>
      <w:r w:rsidDel="00000000" w:rsidR="00000000" w:rsidRPr="00000000">
        <w:rPr>
          <w:rtl w:val="0"/>
        </w:rPr>
      </w:r>
    </w:p>
    <w:tbl>
      <w:tblPr>
        <w:tblStyle w:val="Table12"/>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62">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63">
      <w:pPr>
        <w:tabs>
          <w:tab w:val="left" w:leader="none" w:pos="1134"/>
        </w:tabs>
        <w:ind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tabs>
          <w:tab w:val="left" w:leader="none" w:pos="1134"/>
        </w:tabs>
        <w:ind w:hanging="2"/>
        <w:rPr>
          <w:rFonts w:ascii="Calibri" w:cs="Calibri" w:eastAsia="Calibri" w:hAnsi="Calibri"/>
          <w:sz w:val="18"/>
          <w:szCs w:val="18"/>
        </w:rPr>
      </w:pPr>
      <w:r w:rsidDel="00000000" w:rsidR="00000000" w:rsidRPr="00000000">
        <w:rPr>
          <w:rFonts w:ascii="Calibri" w:cs="Calibri" w:eastAsia="Calibri" w:hAnsi="Calibri"/>
          <w:b w:val="1"/>
          <w:rtl w:val="0"/>
        </w:rPr>
        <w:t xml:space="preserve">PARTNER N. 2 ____________________________________________________________________</w:t>
      </w:r>
      <w:r w:rsidDel="00000000" w:rsidR="00000000" w:rsidRPr="00000000">
        <w:rPr>
          <w:rtl w:val="0"/>
        </w:rPr>
      </w:r>
    </w:p>
    <w:p w:rsidR="00000000" w:rsidDel="00000000" w:rsidP="00000000" w:rsidRDefault="00000000" w:rsidRPr="00000000" w14:paraId="00000065">
      <w:pPr>
        <w:widowControl w:val="0"/>
        <w:spacing w:line="480" w:lineRule="auto"/>
        <w:ind w:hanging="2"/>
        <w:rPr>
          <w:rFonts w:ascii="Calibri" w:cs="Calibri" w:eastAsia="Calibri" w:hAnsi="Calibri"/>
          <w:b w:val="1"/>
          <w:i w:val="1"/>
        </w:rPr>
      </w:pPr>
      <w:r w:rsidDel="00000000" w:rsidR="00000000" w:rsidRPr="00000000">
        <w:rPr>
          <w:rFonts w:ascii="Calibri" w:cs="Calibri" w:eastAsia="Calibri" w:hAnsi="Calibri"/>
          <w:sz w:val="22"/>
          <w:szCs w:val="22"/>
          <w:highlight w:val="white"/>
          <w:rtl w:val="0"/>
        </w:rPr>
        <w:t xml:space="preserve">Breve curriculum</w:t>
      </w:r>
      <w:r w:rsidDel="00000000" w:rsidR="00000000" w:rsidRPr="00000000">
        <w:rPr>
          <w:rFonts w:ascii="Calibri" w:cs="Calibri" w:eastAsia="Calibri" w:hAnsi="Calibri"/>
          <w:b w:val="1"/>
          <w:i w:val="1"/>
          <w:sz w:val="22"/>
          <w:szCs w:val="22"/>
          <w:highlight w:val="white"/>
          <w:rtl w:val="0"/>
        </w:rPr>
        <w:t xml:space="preserve"> (max 1000 battute)</w:t>
      </w:r>
      <w:r w:rsidDel="00000000" w:rsidR="00000000" w:rsidRPr="00000000">
        <w:rPr>
          <w:rtl w:val="0"/>
        </w:rPr>
      </w:r>
    </w:p>
    <w:tbl>
      <w:tblPr>
        <w:tblStyle w:val="Table13"/>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66">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67">
      <w:pPr>
        <w:tabs>
          <w:tab w:val="left" w:leader="none" w:pos="284"/>
        </w:tabs>
        <w:ind w:hanging="2"/>
        <w:jc w:val="both"/>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68">
      <w:pPr>
        <w:tabs>
          <w:tab w:val="left" w:leader="none" w:pos="1134"/>
        </w:tabs>
        <w:ind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Ruolo all’interno del progetto </w:t>
      </w:r>
      <w:r w:rsidDel="00000000" w:rsidR="00000000" w:rsidRPr="00000000">
        <w:rPr>
          <w:rFonts w:ascii="Calibri" w:cs="Calibri" w:eastAsia="Calibri" w:hAnsi="Calibri"/>
          <w:b w:val="1"/>
          <w:i w:val="1"/>
          <w:sz w:val="22"/>
          <w:szCs w:val="22"/>
          <w:rtl w:val="0"/>
        </w:rPr>
        <w:t xml:space="preserve">(max 500 battute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69">
      <w:pPr>
        <w:tabs>
          <w:tab w:val="left" w:leader="none" w:pos="1134"/>
        </w:tabs>
        <w:ind w:hanging="2"/>
        <w:rPr>
          <w:rFonts w:ascii="Calibri" w:cs="Calibri" w:eastAsia="Calibri" w:hAnsi="Calibri"/>
          <w:b w:val="1"/>
          <w:i w:val="1"/>
        </w:rPr>
      </w:pPr>
      <w:r w:rsidDel="00000000" w:rsidR="00000000" w:rsidRPr="00000000">
        <w:rPr>
          <w:rFonts w:ascii="Calibri" w:cs="Calibri" w:eastAsia="Calibri" w:hAnsi="Calibri"/>
          <w:sz w:val="22"/>
          <w:szCs w:val="22"/>
          <w:rtl w:val="0"/>
        </w:rPr>
        <w:t xml:space="preserve"> </w:t>
      </w:r>
      <w:r w:rsidDel="00000000" w:rsidR="00000000" w:rsidRPr="00000000">
        <w:rPr>
          <w:rtl w:val="0"/>
        </w:rPr>
      </w:r>
    </w:p>
    <w:tbl>
      <w:tblPr>
        <w:tblStyle w:val="Table14"/>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6A">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6B">
      <w:pPr>
        <w:tabs>
          <w:tab w:val="left" w:leader="none" w:pos="284"/>
        </w:tabs>
        <w:ind w:hanging="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C">
      <w:pPr>
        <w:tabs>
          <w:tab w:val="left" w:leader="none" w:pos="1134"/>
        </w:tabs>
        <w:ind w:hanging="2"/>
        <w:rPr>
          <w:rFonts w:ascii="Calibri" w:cs="Calibri" w:eastAsia="Calibri" w:hAnsi="Calibri"/>
        </w:rPr>
      </w:pPr>
      <w:r w:rsidDel="00000000" w:rsidR="00000000" w:rsidRPr="00000000">
        <w:rPr>
          <w:rFonts w:ascii="Calibri" w:cs="Calibri" w:eastAsia="Calibri" w:hAnsi="Calibri"/>
          <w:b w:val="1"/>
          <w:i w:val="1"/>
          <w:rtl w:val="0"/>
        </w:rPr>
        <w:t xml:space="preserve">(ripetere per ogni eventuale altro partner)</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E">
      <w:pPr>
        <w:numPr>
          <w:ilvl w:val="0"/>
          <w:numId w:val="3"/>
        </w:numPr>
        <w:tabs>
          <w:tab w:val="left" w:leader="none" w:pos="426.0000000000001"/>
        </w:tabs>
        <w:ind w:left="425.19685039370086" w:hanging="425.19685039370086"/>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In caso di partenariato: progettazione condivisa e intensità del livello di integrazione delle attività</w:t>
      </w:r>
      <w:r w:rsidDel="00000000" w:rsidR="00000000" w:rsidRPr="00000000">
        <w:rPr>
          <w:rFonts w:ascii="Calibri" w:cs="Calibri" w:eastAsia="Calibri" w:hAnsi="Calibri"/>
          <w:b w:val="1"/>
          <w:rtl w:val="0"/>
        </w:rPr>
        <w:t xml:space="preserve"> (max 1000 battute) </w:t>
      </w:r>
    </w:p>
    <w:p w:rsidR="00000000" w:rsidDel="00000000" w:rsidP="00000000" w:rsidRDefault="00000000" w:rsidRPr="00000000" w14:paraId="0000006F">
      <w:pPr>
        <w:tabs>
          <w:tab w:val="left" w:leader="none" w:pos="1134"/>
        </w:tabs>
        <w:spacing w:after="200" w:lineRule="auto"/>
        <w:ind w:left="425.19685039370086" w:firstLine="0"/>
        <w:jc w:val="both"/>
        <w:rPr>
          <w:rFonts w:ascii="Calibri" w:cs="Calibri" w:eastAsia="Calibri" w:hAnsi="Calibri"/>
        </w:rPr>
      </w:pPr>
      <w:r w:rsidDel="00000000" w:rsidR="00000000" w:rsidRPr="00000000">
        <w:rPr>
          <w:rFonts w:ascii="Calibri" w:cs="Calibri" w:eastAsia="Calibri" w:hAnsi="Calibri"/>
          <w:i w:val="1"/>
          <w:rtl w:val="0"/>
        </w:rPr>
        <w:t xml:space="preserve">Descrizione delle modalità di progettazione e interazione tra i soggetti che compongono il partenariato.</w:t>
      </w:r>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tabs>
          <w:tab w:val="left" w:leader="none" w:pos="1134"/>
        </w:tabs>
        <w:ind w:left="425.19685039370086" w:firstLine="0"/>
        <w:jc w:val="both"/>
        <w:rPr>
          <w:rFonts w:ascii="Calibri" w:cs="Calibri" w:eastAsia="Calibri" w:hAnsi="Calibri"/>
          <w:sz w:val="18"/>
          <w:szCs w:val="18"/>
        </w:rPr>
      </w:pPr>
      <w:r w:rsidDel="00000000" w:rsidR="00000000" w:rsidRPr="00000000">
        <w:rPr>
          <w:rFonts w:ascii="Calibri" w:cs="Calibri" w:eastAsia="Calibri" w:hAnsi="Calibri"/>
          <w:i w:val="1"/>
          <w:sz w:val="20"/>
          <w:szCs w:val="20"/>
          <w:rtl w:val="0"/>
        </w:rPr>
        <w:t xml:space="preserve">(esplicitare, a titolo esemplificativo, elementi come: modalità di progettazione condivisa, modalità di integrazione coerente delle diverse competenze e di condivisione di risorse, ecc.)</w:t>
      </w:r>
      <w:r w:rsidDel="00000000" w:rsidR="00000000" w:rsidRPr="00000000">
        <w:rPr>
          <w:rtl w:val="0"/>
        </w:rPr>
      </w:r>
    </w:p>
    <w:p w:rsidR="00000000" w:rsidDel="00000000" w:rsidP="00000000" w:rsidRDefault="00000000" w:rsidRPr="00000000" w14:paraId="00000071">
      <w:pPr>
        <w:tabs>
          <w:tab w:val="left" w:leader="none" w:pos="1134"/>
        </w:tabs>
        <w:ind w:hanging="2"/>
        <w:rPr>
          <w:rFonts w:ascii="Calibri" w:cs="Calibri" w:eastAsia="Calibri" w:hAnsi="Calibri"/>
          <w:b w:val="1"/>
          <w:i w:val="1"/>
        </w:rPr>
      </w:pPr>
      <w:r w:rsidDel="00000000" w:rsidR="00000000" w:rsidRPr="00000000">
        <w:rPr>
          <w:rtl w:val="0"/>
        </w:rPr>
      </w:r>
    </w:p>
    <w:tbl>
      <w:tblPr>
        <w:tblStyle w:val="Table15"/>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72">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73">
      <w:pPr>
        <w:tabs>
          <w:tab w:val="left" w:leader="none" w:pos="284"/>
        </w:tabs>
        <w:ind w:hanging="2"/>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4">
      <w:pPr>
        <w:numPr>
          <w:ilvl w:val="0"/>
          <w:numId w:val="3"/>
        </w:numPr>
        <w:tabs>
          <w:tab w:val="left" w:leader="none" w:pos="1134"/>
        </w:tabs>
        <w:ind w:left="425.19685039370086" w:hanging="360"/>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Sinergie ulteriori con soggetti pubblici e privati e modalità di attuazione dell’elemento progettuale “Coinvolgimento del territorio”</w:t>
      </w:r>
      <w:r w:rsidDel="00000000" w:rsidR="00000000" w:rsidRPr="00000000">
        <w:rPr>
          <w:rFonts w:ascii="Calibri" w:cs="Calibri" w:eastAsia="Calibri" w:hAnsi="Calibri"/>
          <w:b w:val="1"/>
          <w:u w:val="single"/>
          <w:vertAlign w:val="superscript"/>
        </w:rPr>
        <w:footnoteReference w:customMarkFollows="0" w:id="0"/>
      </w:r>
      <w:r w:rsidDel="00000000" w:rsidR="00000000" w:rsidRPr="00000000">
        <w:rPr>
          <w:rFonts w:ascii="Calibri" w:cs="Calibri" w:eastAsia="Calibri" w:hAnsi="Calibri"/>
          <w:b w:val="1"/>
          <w:rtl w:val="0"/>
        </w:rPr>
        <w:t xml:space="preserve"> (max 1000 battute)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6.0000000000001"/>
        </w:tabs>
        <w:spacing w:after="200" w:before="0" w:line="240" w:lineRule="auto"/>
        <w:ind w:left="425.19685039370086" w:right="0" w:hanging="360"/>
        <w:jc w:val="both"/>
        <w:rPr>
          <w:rFonts w:ascii="Calibri" w:cs="Calibri" w:eastAsia="Calibri" w:hAnsi="Calibri"/>
          <w:i w:val="1"/>
        </w:rPr>
      </w:pPr>
      <w:r w:rsidDel="00000000" w:rsidR="00000000" w:rsidRPr="00000000">
        <w:rPr>
          <w:rFonts w:ascii="Calibri" w:cs="Calibri" w:eastAsia="Calibri" w:hAnsi="Calibri"/>
          <w:i w:val="1"/>
          <w:rtl w:val="0"/>
        </w:rPr>
        <w:tab/>
        <w:t xml:space="preserve">Descrizione delle modalità di attuazione delle ulteriori sinergie, esterne al partenariato, e dell’elemento obbligatorio di “Coinvolgimento del territorio” di cui all’art. 3 dell’Avviso.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425.19685039370086" w:right="0" w:hanging="36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ab/>
        <w:t xml:space="preserve">(esplicitare, a titolo esemplificativo, elementi come: interazioni / collaborazioni con altre realtà o iniziative culturali o sociali locali già esistenti sul territorio di specifico intervento, coinvolgimento di attori privati locali e stimolo all’economia locale, informazioni circa la declinazione dell’elemento progettuale obbligatorio di “Coinvolgimento del territorio” - percorso immaginato, sede, target, attività proposte, ecc.)</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Calibri" w:cs="Calibri" w:eastAsia="Calibri" w:hAnsi="Calibri"/>
          <w:sz w:val="18"/>
          <w:szCs w:val="18"/>
        </w:rPr>
      </w:pPr>
      <w:r w:rsidDel="00000000" w:rsidR="00000000" w:rsidRPr="00000000">
        <w:rPr>
          <w:rtl w:val="0"/>
        </w:rPr>
      </w:r>
    </w:p>
    <w:tbl>
      <w:tblPr>
        <w:tblStyle w:val="Table16"/>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78">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79">
      <w:pPr>
        <w:tabs>
          <w:tab w:val="left" w:leader="none" w:pos="284"/>
        </w:tabs>
        <w:ind w:left="-1.9999999999999998"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7A">
      <w:pPr>
        <w:tabs>
          <w:tab w:val="left" w:leader="none" w:pos="284"/>
        </w:tabs>
        <w:ind w:left="-1.9999999999999998" w:firstLine="0"/>
        <w:jc w:val="both"/>
        <w:rPr>
          <w:rFonts w:ascii="Calibri" w:cs="Calibri" w:eastAsia="Calibri" w:hAnsi="Calibri"/>
          <w:b w:val="1"/>
          <w:sz w:val="26"/>
          <w:szCs w:val="26"/>
        </w:rPr>
      </w:pPr>
      <w:r w:rsidDel="00000000" w:rsidR="00000000" w:rsidRPr="00000000">
        <w:rPr>
          <w:rtl w:val="0"/>
        </w:rPr>
      </w:r>
    </w:p>
    <w:tbl>
      <w:tblPr>
        <w:tblStyle w:val="Table17"/>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542.3828125" w:hRule="atLeast"/>
          <w:tblHeader w:val="0"/>
        </w:trPr>
        <w:tc>
          <w:tcPr>
            <w:shd w:fill="9fc5e8" w:val="clear"/>
            <w:tcMar>
              <w:top w:w="100.0" w:type="dxa"/>
              <w:left w:w="100.0" w:type="dxa"/>
              <w:bottom w:w="100.0" w:type="dxa"/>
              <w:right w:w="100.0" w:type="dxa"/>
            </w:tcMar>
          </w:tcPr>
          <w:p w:rsidR="00000000" w:rsidDel="00000000" w:rsidP="00000000" w:rsidRDefault="00000000" w:rsidRPr="00000000" w14:paraId="0000007B">
            <w:pPr>
              <w:tabs>
                <w:tab w:val="left" w:leader="none" w:pos="284"/>
              </w:tabs>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CAPACITÀ DI INCLUSIONE, COESIONE SOCIALE E RIVITALIZZAZIONE CULTURALE</w:t>
            </w:r>
          </w:p>
        </w:tc>
      </w:tr>
    </w:tbl>
    <w:p w:rsidR="00000000" w:rsidDel="00000000" w:rsidP="00000000" w:rsidRDefault="00000000" w:rsidRPr="00000000" w14:paraId="0000007C">
      <w:pPr>
        <w:tabs>
          <w:tab w:val="left" w:leader="none" w:pos="711.0000000000001"/>
        </w:tabs>
        <w:spacing w:after="200" w:lineRule="auto"/>
        <w:ind w:left="425.19685039370086" w:firstLine="0"/>
        <w:jc w:val="both"/>
        <w:rPr>
          <w:rFonts w:ascii="Calibri" w:cs="Calibri" w:eastAsia="Calibri" w:hAnsi="Calibri"/>
          <w:b w:val="1"/>
          <w:u w:val="single"/>
        </w:rPr>
      </w:pPr>
      <w:r w:rsidDel="00000000" w:rsidR="00000000" w:rsidRPr="00000000">
        <w:rPr>
          <w:rFonts w:ascii="Calibri" w:cs="Calibri" w:eastAsia="Calibri" w:hAnsi="Calibri"/>
          <w:i w:val="1"/>
          <w:rtl w:val="0"/>
        </w:rPr>
        <w:t xml:space="preserve">(v. elementi di valutazione di cui all'Avviso - punto 3 della tabella “Criteri di valutazione”)</w:t>
      </w:r>
      <w:r w:rsidDel="00000000" w:rsidR="00000000" w:rsidRPr="00000000">
        <w:rPr>
          <w:rtl w:val="0"/>
        </w:rPr>
      </w:r>
    </w:p>
    <w:p w:rsidR="00000000" w:rsidDel="00000000" w:rsidP="00000000" w:rsidRDefault="00000000" w:rsidRPr="00000000" w14:paraId="0000007D">
      <w:pPr>
        <w:numPr>
          <w:ilvl w:val="0"/>
          <w:numId w:val="3"/>
        </w:numPr>
        <w:spacing w:before="93" w:lineRule="auto"/>
        <w:ind w:left="708.6614173228347" w:right="7" w:hanging="420"/>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Localizzazione degli interventi e impatto sul territorio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rtl w:val="0"/>
        </w:rPr>
        <w:t xml:space="preserve">(max 1500 battute)</w:t>
      </w:r>
      <w:r w:rsidDel="00000000" w:rsidR="00000000" w:rsidRPr="00000000">
        <w:rPr>
          <w:rtl w:val="0"/>
        </w:rPr>
      </w:r>
    </w:p>
    <w:p w:rsidR="00000000" w:rsidDel="00000000" w:rsidP="00000000" w:rsidRDefault="00000000" w:rsidRPr="00000000" w14:paraId="0000007E">
      <w:pPr>
        <w:spacing w:after="200" w:before="0" w:lineRule="auto"/>
        <w:ind w:left="720" w:right="7" w:firstLine="0"/>
        <w:jc w:val="both"/>
        <w:rPr>
          <w:rFonts w:ascii="Calibri" w:cs="Calibri" w:eastAsia="Calibri" w:hAnsi="Calibri"/>
          <w:i w:val="1"/>
        </w:rPr>
      </w:pPr>
      <w:r w:rsidDel="00000000" w:rsidR="00000000" w:rsidRPr="00000000">
        <w:rPr>
          <w:rFonts w:ascii="Calibri" w:cs="Calibri" w:eastAsia="Calibri" w:hAnsi="Calibri"/>
          <w:i w:val="1"/>
          <w:rtl w:val="0"/>
        </w:rPr>
        <w:t xml:space="preserve">Descrizione degli spazi e della aree coinvolte nella realizzazione delle attività, evidenziando la loro eventuale perifericità rispetto ai flussi ordinari della distribuzione culturale, il contesto di riferimento e i bisogni a cui la proposta progettuale intende rispondere.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(esplicitare, a titolo esemplificativo, elementi come: motivazione alla base della scelta delle sedi, benefici che si prevede di generare, modalità di valorizzazione culturale di aree meno conosciute o sotto-valorizzate, ecc.)</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Calibri" w:cs="Calibri" w:eastAsia="Calibri" w:hAnsi="Calibri"/>
          <w:sz w:val="18"/>
          <w:szCs w:val="18"/>
        </w:rPr>
      </w:pPr>
      <w:r w:rsidDel="00000000" w:rsidR="00000000" w:rsidRPr="00000000">
        <w:rPr>
          <w:rtl w:val="0"/>
        </w:rPr>
      </w:r>
    </w:p>
    <w:tbl>
      <w:tblPr>
        <w:tblStyle w:val="Table18"/>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81">
            <w:pPr>
              <w:ind w:hanging="2"/>
              <w:jc w:val="both"/>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82">
      <w:pPr>
        <w:tabs>
          <w:tab w:val="left" w:leader="none" w:pos="284"/>
        </w:tabs>
        <w:ind w:left="1" w:hanging="3"/>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3">
      <w:pPr>
        <w:numPr>
          <w:ilvl w:val="0"/>
          <w:numId w:val="3"/>
        </w:numPr>
        <w:spacing w:before="93" w:lineRule="auto"/>
        <w:ind w:left="708.6614173228347" w:right="7" w:hanging="425.19685039370086"/>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Coinvolgimento attivo della comunità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max 1000 battute</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84">
      <w:pPr>
        <w:tabs>
          <w:tab w:val="left" w:leader="none" w:pos="1134"/>
        </w:tabs>
        <w:spacing w:after="200" w:lineRule="auto"/>
        <w:ind w:left="708.6614173228347" w:firstLine="0"/>
        <w:jc w:val="both"/>
        <w:rPr>
          <w:rFonts w:ascii="Calibri" w:cs="Calibri" w:eastAsia="Calibri" w:hAnsi="Calibri"/>
          <w:b w:val="1"/>
        </w:rPr>
      </w:pPr>
      <w:r w:rsidDel="00000000" w:rsidR="00000000" w:rsidRPr="00000000">
        <w:rPr>
          <w:rFonts w:ascii="Calibri" w:cs="Calibri" w:eastAsia="Calibri" w:hAnsi="Calibri"/>
          <w:i w:val="1"/>
          <w:rtl w:val="0"/>
        </w:rPr>
        <w:t xml:space="preserve">Descrizione delle modalità di coinvolgimento attivo della comunità di riferimento, in particolare di quello non abituato alla fruizione di spettacoli dal vivo.</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(esplicitare, a titolo esemplificativo, elementi come: modalità di ingaggio del pubblico e di partecipazione attiva, eventuali sinergie con gruppi sociali o culturali del territorio, ecc.)</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Calibri" w:cs="Calibri" w:eastAsia="Calibri" w:hAnsi="Calibri"/>
          <w:sz w:val="18"/>
          <w:szCs w:val="18"/>
        </w:rPr>
      </w:pPr>
      <w:r w:rsidDel="00000000" w:rsidR="00000000" w:rsidRPr="00000000">
        <w:rPr>
          <w:rtl w:val="0"/>
        </w:rPr>
      </w:r>
    </w:p>
    <w:tbl>
      <w:tblPr>
        <w:tblStyle w:val="Table19"/>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87">
            <w:pPr>
              <w:ind w:left="0" w:hanging="2"/>
              <w:jc w:val="both"/>
              <w:rPr>
                <w:rFonts w:ascii="Calibri" w:cs="Calibri" w:eastAsia="Calibri" w:hAnsi="Calibri"/>
                <w:sz w:val="22"/>
                <w:szCs w:val="22"/>
                <w:highlight w:val="white"/>
              </w:rPr>
            </w:pPr>
            <w:r w:rsidDel="00000000" w:rsidR="00000000" w:rsidRPr="00000000">
              <w:rPr>
                <w:rtl w:val="0"/>
              </w:rPr>
            </w:r>
          </w:p>
        </w:tc>
      </w:tr>
    </w:tbl>
    <w:p w:rsidR="00000000" w:rsidDel="00000000" w:rsidP="00000000" w:rsidRDefault="00000000" w:rsidRPr="00000000" w14:paraId="00000088">
      <w:pPr>
        <w:tabs>
          <w:tab w:val="left" w:leader="none" w:pos="1134"/>
        </w:tabs>
        <w:spacing w:after="20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0"/>
          <w:numId w:val="3"/>
        </w:numPr>
        <w:spacing w:before="93" w:lineRule="auto"/>
        <w:ind w:left="708.6614173228347" w:right="7" w:hanging="420"/>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Accessibilità della proposta progettuale da parte di un pubblico trasversale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rtl w:val="0"/>
        </w:rPr>
        <w:t xml:space="preserve">max 1000 battute</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8A">
      <w:pPr>
        <w:spacing w:after="200" w:before="93" w:lineRule="auto"/>
        <w:ind w:left="708.6614173228347" w:right="7" w:firstLine="0"/>
        <w:jc w:val="both"/>
        <w:rPr>
          <w:rFonts w:ascii="Calibri" w:cs="Calibri" w:eastAsia="Calibri" w:hAnsi="Calibri"/>
          <w:i w:val="1"/>
        </w:rPr>
      </w:pPr>
      <w:r w:rsidDel="00000000" w:rsidR="00000000" w:rsidRPr="00000000">
        <w:rPr>
          <w:rFonts w:ascii="Calibri" w:cs="Calibri" w:eastAsia="Calibri" w:hAnsi="Calibri"/>
          <w:i w:val="1"/>
          <w:rtl w:val="0"/>
        </w:rPr>
        <w:t xml:space="preserve">Esposizione delle modalità di fruizione delle attività progettuali da parte della cittadinanza oltre a strategie di coinvolgimento di un pubblico eterogeneo all’interno dei progetti. </w:t>
      </w:r>
    </w:p>
    <w:p w:rsidR="00000000" w:rsidDel="00000000" w:rsidP="00000000" w:rsidRDefault="00000000" w:rsidRPr="00000000" w14:paraId="0000008B">
      <w:pPr>
        <w:spacing w:after="200" w:before="93" w:lineRule="auto"/>
        <w:ind w:left="708.6614173228347" w:right="7" w:firstLine="0"/>
        <w:jc w:val="both"/>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(esplicitare, a titolo esemplificativo, elementi come: previsione di interventi per favorire l’inclusione sociale e culturale di gruppi vulnerabili, promozione della partecipazione intergenerazionale, implementazione di strategie di comunicazione efficace e promozione delle attività del progetto, organizzazione degli orari che permettano la partecipazione di diverse categorie di pubblico, ecc.)</w:t>
      </w:r>
      <w:r w:rsidDel="00000000" w:rsidR="00000000" w:rsidRPr="00000000">
        <w:rPr>
          <w:rtl w:val="0"/>
        </w:rPr>
      </w:r>
    </w:p>
    <w:tbl>
      <w:tblPr>
        <w:tblStyle w:val="Table20"/>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8C">
            <w:pPr>
              <w:ind w:left="0" w:hanging="2"/>
              <w:jc w:val="both"/>
              <w:rPr>
                <w:rFonts w:ascii="Calibri" w:cs="Calibri" w:eastAsia="Calibri" w:hAnsi="Calibri"/>
                <w:sz w:val="22"/>
                <w:szCs w:val="22"/>
                <w:highlight w:val="white"/>
              </w:rPr>
            </w:pPr>
            <w:r w:rsidDel="00000000" w:rsidR="00000000" w:rsidRPr="00000000">
              <w:rPr>
                <w:rtl w:val="0"/>
              </w:rPr>
            </w:r>
          </w:p>
        </w:tc>
      </w:tr>
    </w:tbl>
    <w:p w:rsidR="00000000" w:rsidDel="00000000" w:rsidP="00000000" w:rsidRDefault="00000000" w:rsidRPr="00000000" w14:paraId="0000008D">
      <w:pPr>
        <w:spacing w:before="93" w:lineRule="auto"/>
        <w:ind w:left="0" w:right="7"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0"/>
          <w:numId w:val="3"/>
        </w:numPr>
        <w:spacing w:before="93" w:lineRule="auto"/>
        <w:ind w:left="425.19685039370086" w:right="7" w:hanging="425.19685039370086"/>
        <w:jc w:val="both"/>
        <w:rPr>
          <w:rFonts w:ascii="Calibri" w:cs="Calibri" w:eastAsia="Calibri" w:hAnsi="Calibri"/>
          <w:b w:val="1"/>
          <w:u w:val="none"/>
        </w:rPr>
      </w:pPr>
      <w:r w:rsidDel="00000000" w:rsidR="00000000" w:rsidRPr="00000000">
        <w:rPr>
          <w:rFonts w:ascii="Calibri" w:cs="Calibri" w:eastAsia="Calibri" w:hAnsi="Calibri"/>
          <w:b w:val="1"/>
          <w:u w:val="single"/>
          <w:rtl w:val="0"/>
        </w:rPr>
        <w:t xml:space="preserve">Sostenibilità / prospettive di continuità del progetto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rtl w:val="0"/>
        </w:rPr>
        <w:t xml:space="preserve">max 1000 battute</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8F">
      <w:pPr>
        <w:spacing w:after="200" w:before="0" w:lineRule="auto"/>
        <w:ind w:left="425.19685039370086" w:right="7" w:firstLine="0"/>
        <w:jc w:val="both"/>
        <w:rPr>
          <w:rFonts w:ascii="Calibri" w:cs="Calibri" w:eastAsia="Calibri" w:hAnsi="Calibri"/>
          <w:sz w:val="18"/>
          <w:szCs w:val="18"/>
        </w:rPr>
      </w:pPr>
      <w:r w:rsidDel="00000000" w:rsidR="00000000" w:rsidRPr="00000000">
        <w:rPr>
          <w:rFonts w:ascii="Calibri" w:cs="Calibri" w:eastAsia="Calibri" w:hAnsi="Calibri"/>
          <w:i w:val="1"/>
          <w:rtl w:val="0"/>
        </w:rPr>
        <w:t xml:space="preserve">Esposizione delle prospettive di continuità delle iniziative progettuali, tenendo altresì in considerazione le ricadute socio-economiche del progetto sul territorio (anche in termini di connessione con il patrimonio culturale) e di possibile sostenibilità economica del progetto al termine del periodo sostenuto da finanziamento. </w:t>
      </w:r>
      <w:r w:rsidDel="00000000" w:rsidR="00000000" w:rsidRPr="00000000">
        <w:rPr>
          <w:rtl w:val="0"/>
        </w:rPr>
      </w:r>
    </w:p>
    <w:p w:rsidR="00000000" w:rsidDel="00000000" w:rsidP="00000000" w:rsidRDefault="00000000" w:rsidRPr="00000000" w14:paraId="00000090">
      <w:pPr>
        <w:spacing w:after="200" w:before="0" w:lineRule="auto"/>
        <w:ind w:left="425.19685039370086" w:right="7"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(esplicitare, a titolo esemplificativo, elementi come: modalità di gestione delle relazioni con i soggetti pubblici e privati coinvolti nel progetto con l’intento di favorire collaborazioni future, previsione di sviluppi futuri o iniziative di lungo periodo per consolidare l’intervento culturale attivato dal progetto, ecc.)</w:t>
      </w:r>
    </w:p>
    <w:tbl>
      <w:tblPr>
        <w:tblStyle w:val="Table21"/>
        <w:tblW w:w="9778.0" w:type="dxa"/>
        <w:jc w:val="left"/>
        <w:tblInd w:w="-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91">
            <w:pPr>
              <w:ind w:left="0" w:hanging="2"/>
              <w:jc w:val="both"/>
              <w:rPr>
                <w:rFonts w:ascii="Calibri" w:cs="Calibri" w:eastAsia="Calibri" w:hAnsi="Calibri"/>
                <w:sz w:val="22"/>
                <w:szCs w:val="22"/>
                <w:highlight w:val="white"/>
              </w:rPr>
            </w:pPr>
            <w:r w:rsidDel="00000000" w:rsidR="00000000" w:rsidRPr="00000000">
              <w:rPr>
                <w:rtl w:val="0"/>
              </w:rPr>
            </w:r>
          </w:p>
        </w:tc>
      </w:tr>
    </w:tbl>
    <w:p w:rsidR="00000000" w:rsidDel="00000000" w:rsidP="00000000" w:rsidRDefault="00000000" w:rsidRPr="00000000" w14:paraId="00000092">
      <w:pPr>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leader="none" w:pos="3969"/>
        </w:tabs>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Tempi</w:t>
      </w:r>
      <w:r w:rsidDel="00000000" w:rsidR="00000000" w:rsidRPr="00000000">
        <w:rPr>
          <w:rFonts w:ascii="Calibri" w:cs="Calibri" w:eastAsia="Calibri" w:hAnsi="Calibri"/>
          <w:b w:val="1"/>
          <w:color w:val="000000"/>
          <w:rtl w:val="0"/>
        </w:rPr>
        <w:t xml:space="preserve"> di realizzazione delle attività </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left" w:leader="none" w:pos="3969"/>
        </w:tabs>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leader="none" w:pos="3969"/>
        </w:tabs>
        <w:spacing w:line="240" w:lineRule="auto"/>
        <w:ind w:left="0" w:hanging="2"/>
        <w:jc w:val="both"/>
        <w:rPr>
          <w:rFonts w:ascii="Calibri" w:cs="Calibri" w:eastAsia="Calibri" w:hAnsi="Calibri"/>
          <w:color w:val="ff0000"/>
          <w:sz w:val="22"/>
          <w:szCs w:val="22"/>
          <w:highlight w:val="white"/>
        </w:rPr>
      </w:pPr>
      <w:r w:rsidDel="00000000" w:rsidR="00000000" w:rsidRPr="00000000">
        <w:rPr>
          <w:rFonts w:ascii="Calibri" w:cs="Calibri" w:eastAsia="Calibri" w:hAnsi="Calibri"/>
          <w:color w:val="000000"/>
          <w:rtl w:val="0"/>
        </w:rPr>
        <w:t xml:space="preserve">Data di avvio previs</w:t>
      </w:r>
      <w:r w:rsidDel="00000000" w:rsidR="00000000" w:rsidRPr="00000000">
        <w:rPr>
          <w:rFonts w:ascii="Calibri" w:cs="Calibri" w:eastAsia="Calibri" w:hAnsi="Calibri"/>
          <w:rtl w:val="0"/>
        </w:rPr>
        <w:t xml:space="preserve">ta               </w:t>
      </w:r>
      <w:r w:rsidDel="00000000" w:rsidR="00000000" w:rsidRPr="00000000">
        <w:rPr>
          <w:rFonts w:ascii="Calibri" w:cs="Calibri" w:eastAsia="Calibri" w:hAnsi="Calibri"/>
          <w:color w:val="000000"/>
          <w:rtl w:val="0"/>
        </w:rPr>
        <w:t xml:space="preserve">_____/_____/________ </w:t>
      </w:r>
      <w:r w:rsidDel="00000000" w:rsidR="00000000" w:rsidRPr="00000000">
        <w:rPr>
          <w:rFonts w:ascii="Calibri" w:cs="Calibri" w:eastAsia="Calibri" w:hAnsi="Calibri"/>
          <w:color w:val="ff0000"/>
          <w:sz w:val="22"/>
          <w:szCs w:val="22"/>
          <w:rtl w:val="0"/>
        </w:rPr>
        <w:t xml:space="preserve">(non antece</w:t>
      </w:r>
      <w:r w:rsidDel="00000000" w:rsidR="00000000" w:rsidRPr="00000000">
        <w:rPr>
          <w:rFonts w:ascii="Calibri" w:cs="Calibri" w:eastAsia="Calibri" w:hAnsi="Calibri"/>
          <w:color w:val="ff0000"/>
          <w:sz w:val="22"/>
          <w:szCs w:val="22"/>
          <w:highlight w:val="white"/>
          <w:rtl w:val="0"/>
        </w:rPr>
        <w:t xml:space="preserve">dente a giugno 2025)</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left" w:leader="none" w:pos="3969"/>
        </w:tabs>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Data di conclusione prevista</w:t>
        <w:tab/>
        <w:t xml:space="preserve">_____/_____/________ </w:t>
      </w:r>
      <w:r w:rsidDel="00000000" w:rsidR="00000000" w:rsidRPr="00000000">
        <w:rPr>
          <w:rFonts w:ascii="Calibri" w:cs="Calibri" w:eastAsia="Calibri" w:hAnsi="Calibri"/>
          <w:color w:val="ff0000"/>
          <w:sz w:val="22"/>
          <w:szCs w:val="22"/>
          <w:rtl w:val="0"/>
        </w:rPr>
        <w:t xml:space="preserve">(non successiva al 31 dicembre 2025)</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DA COMPILARE, CONVERTIRE IN PDF E SOTTOSCRIVERE </w:t>
      </w:r>
      <w:r w:rsidDel="00000000" w:rsidR="00000000" w:rsidRPr="00000000">
        <w:rPr>
          <w:rFonts w:ascii="Calibri" w:cs="Calibri" w:eastAsia="Calibri" w:hAnsi="Calibri"/>
          <w:b w:val="1"/>
          <w:color w:val="ff0000"/>
          <w:u w:val="single"/>
          <w:rtl w:val="0"/>
        </w:rPr>
        <w:t xml:space="preserve">(PENA ESCLUSIONE) </w:t>
      </w:r>
      <w:r w:rsidDel="00000000" w:rsidR="00000000" w:rsidRPr="00000000">
        <w:rPr>
          <w:rFonts w:ascii="Calibri" w:cs="Calibri" w:eastAsia="Calibri" w:hAnsi="Calibri"/>
          <w:b w:val="1"/>
          <w:color w:val="000000"/>
          <w:u w:val="single"/>
          <w:rtl w:val="0"/>
        </w:rPr>
        <w:t xml:space="preserve">CON FIRMA DIGITALE A CURA DEL LEGALE RAPPRESENTANTE DEL SOGGETTO PROPONENTE / CAPOFILA</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7" w:left="1134" w:right="1132"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6">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L</w:t>
      </w:r>
      <w:r w:rsidDel="00000000" w:rsidR="00000000" w:rsidRPr="00000000">
        <w:rPr>
          <w:rFonts w:ascii="Calibri" w:cs="Calibri" w:eastAsia="Calibri" w:hAnsi="Calibri"/>
          <w:sz w:val="18"/>
          <w:szCs w:val="18"/>
          <w:rtl w:val="0"/>
        </w:rPr>
        <w:t xml:space="preserve">e attività proposte con riguardo all’elemento progettuale obbligatorio “Coinvolgimento del territorio” devono essere oggetto di apposita concertazione con gli spazi ospitanti, almeno nelle linee generali, già in sede di candidatura. Per info sulle sedi bibliotecarie v.</w:t>
      </w:r>
      <w:r w:rsidDel="00000000" w:rsidR="00000000" w:rsidRPr="00000000">
        <w:rPr>
          <w:rFonts w:ascii="Calibri" w:cs="Calibri" w:eastAsia="Calibri" w:hAnsi="Calibri"/>
          <w:color w:val="1155cc"/>
          <w:sz w:val="18"/>
          <w:szCs w:val="18"/>
          <w:u w:val="single"/>
          <w:rtl w:val="0"/>
        </w:rPr>
        <w:t xml:space="preserve"> </w:t>
      </w:r>
      <w:hyperlink r:id="rId1">
        <w:r w:rsidDel="00000000" w:rsidR="00000000" w:rsidRPr="00000000">
          <w:rPr>
            <w:rFonts w:ascii="Calibri" w:cs="Calibri" w:eastAsia="Calibri" w:hAnsi="Calibri"/>
            <w:color w:val="1155cc"/>
            <w:sz w:val="18"/>
            <w:szCs w:val="18"/>
            <w:u w:val="single"/>
            <w:rtl w:val="0"/>
          </w:rPr>
          <w:t xml:space="preserve">https://bct.comune.torino.it/sedi-orari</w:t>
        </w:r>
      </w:hyperlink>
      <w:r w:rsidDel="00000000" w:rsidR="00000000" w:rsidRPr="00000000">
        <w:rPr>
          <w:rFonts w:ascii="Calibri" w:cs="Calibri" w:eastAsia="Calibri" w:hAnsi="Calibri"/>
          <w:sz w:val="18"/>
          <w:szCs w:val="18"/>
          <w:rtl w:val="0"/>
        </w:rPr>
        <w:t xml:space="preserve">. Referenti da contattare: PAVARALLO ALESSIO 349 4161903 - BONINO PATRIZIA 346 650103. Per info su Centro Interculturale </w:t>
      </w:r>
      <w:hyperlink r:id="rId2">
        <w:r w:rsidDel="00000000" w:rsidR="00000000" w:rsidRPr="00000000">
          <w:rPr>
            <w:rFonts w:ascii="Calibri" w:cs="Calibri" w:eastAsia="Calibri" w:hAnsi="Calibri"/>
            <w:color w:val="1155cc"/>
            <w:sz w:val="18"/>
            <w:szCs w:val="18"/>
            <w:u w:val="single"/>
            <w:rtl w:val="0"/>
          </w:rPr>
          <w:t xml:space="preserve">http://www.interculturatorino.it/</w:t>
        </w:r>
      </w:hyperlink>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1155cc"/>
          <w:sz w:val="18"/>
          <w:szCs w:val="18"/>
          <w:u w:val="single"/>
          <w:rtl w:val="0"/>
        </w:rPr>
        <w:t xml:space="preserve">c</w:t>
      </w:r>
      <w:hyperlink r:id="rId3">
        <w:r w:rsidDel="00000000" w:rsidR="00000000" w:rsidRPr="00000000">
          <w:rPr>
            <w:rFonts w:ascii="Calibri" w:cs="Calibri" w:eastAsia="Calibri" w:hAnsi="Calibri"/>
            <w:color w:val="1155cc"/>
            <w:sz w:val="18"/>
            <w:szCs w:val="18"/>
            <w:u w:val="single"/>
            <w:rtl w:val="0"/>
          </w:rPr>
          <w:t xml:space="preserve">entrointerculturale@comune.torino.i</w:t>
        </w:r>
      </w:hyperlink>
      <w:r w:rsidDel="00000000" w:rsidR="00000000" w:rsidRPr="00000000">
        <w:rPr>
          <w:rFonts w:ascii="Calibri" w:cs="Calibri" w:eastAsia="Calibri" w:hAnsi="Calibri"/>
          <w:color w:val="1155cc"/>
          <w:sz w:val="18"/>
          <w:szCs w:val="18"/>
          <w:u w:val="single"/>
          <w:rtl w:val="0"/>
        </w:rPr>
        <w:t xml:space="preserve">t</w:t>
      </w:r>
      <w:r w:rsidDel="00000000" w:rsidR="00000000" w:rsidRPr="00000000">
        <w:rPr>
          <w:rFonts w:ascii="Calibri" w:cs="Calibri" w:eastAsia="Calibri" w:hAnsi="Calibri"/>
          <w:sz w:val="18"/>
          <w:szCs w:val="18"/>
          <w:rtl w:val="0"/>
        </w:rPr>
        <w:t xml:space="preserve"> - tel 011.01129721 e Centro di Formazione Musicale </w:t>
      </w:r>
      <w:hyperlink r:id="rId4">
        <w:r w:rsidDel="00000000" w:rsidR="00000000" w:rsidRPr="00000000">
          <w:rPr>
            <w:rFonts w:ascii="Calibri" w:cs="Calibri" w:eastAsia="Calibri" w:hAnsi="Calibri"/>
            <w:color w:val="1155cc"/>
            <w:sz w:val="18"/>
            <w:szCs w:val="18"/>
            <w:u w:val="single"/>
            <w:rtl w:val="0"/>
          </w:rPr>
          <w:t xml:space="preserve">http://www.comune.torino.it/corsimusica/</w:t>
        </w:r>
      </w:hyperlink>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424143"/>
          <w:sz w:val="18"/>
          <w:szCs w:val="18"/>
          <w:highlight w:val="white"/>
          <w:rtl w:val="0"/>
        </w:rPr>
        <w:t xml:space="preserve"> - </w:t>
      </w:r>
      <w:r w:rsidDel="00000000" w:rsidR="00000000" w:rsidRPr="00000000">
        <w:rPr>
          <w:rFonts w:ascii="Calibri" w:cs="Calibri" w:eastAsia="Calibri" w:hAnsi="Calibri"/>
          <w:color w:val="1155cc"/>
          <w:sz w:val="18"/>
          <w:szCs w:val="18"/>
          <w:u w:val="single"/>
          <w:rtl w:val="0"/>
        </w:rPr>
        <w:t xml:space="preserve">corsi.musica@comune.torino.it. </w:t>
      </w:r>
      <w:r w:rsidDel="00000000" w:rsidR="00000000" w:rsidRPr="00000000">
        <w:rPr>
          <w:rFonts w:ascii="Calibri" w:cs="Calibri" w:eastAsia="Calibri" w:hAnsi="Calibri"/>
          <w:sz w:val="18"/>
          <w:szCs w:val="18"/>
          <w:rtl w:val="0"/>
        </w:rPr>
        <w:t xml:space="preserve"> Per info sul programma e sui presidi territoriali de La Cultura Dietro l’Angolo v.</w:t>
      </w:r>
      <w:r w:rsidDel="00000000" w:rsidR="00000000" w:rsidRPr="00000000">
        <w:rPr>
          <w:rFonts w:ascii="Calibri" w:cs="Calibri" w:eastAsia="Calibri" w:hAnsi="Calibri"/>
          <w:color w:val="1155cc"/>
          <w:sz w:val="18"/>
          <w:szCs w:val="18"/>
          <w:u w:val="single"/>
          <w:rtl w:val="0"/>
        </w:rPr>
        <w:t xml:space="preserve"> </w:t>
      </w:r>
      <w:hyperlink r:id="rId5">
        <w:r w:rsidDel="00000000" w:rsidR="00000000" w:rsidRPr="00000000">
          <w:rPr>
            <w:rFonts w:ascii="Calibri" w:cs="Calibri" w:eastAsia="Calibri" w:hAnsi="Calibri"/>
            <w:color w:val="1155cc"/>
            <w:sz w:val="18"/>
            <w:szCs w:val="18"/>
            <w:u w:val="single"/>
            <w:rtl w:val="0"/>
          </w:rPr>
          <w:t xml:space="preserve">https://www.laculturadietrolangolo.it/chi-siamo/</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line="360" w:lineRule="auto"/>
      <w:ind w:left="0" w:hanging="2"/>
      <w:rPr>
        <w:rFonts w:ascii="Calibri" w:cs="Calibri" w:eastAsia="Calibri" w:hAnsi="Calibri"/>
        <w:sz w:val="22"/>
        <w:szCs w:val="22"/>
      </w:rPr>
    </w:pPr>
    <w:r w:rsidDel="00000000" w:rsidR="00000000" w:rsidRPr="00000000">
      <w:rPr>
        <w:rtl w:val="0"/>
      </w:rPr>
    </w:r>
  </w:p>
  <w:tbl>
    <w:tblPr>
      <w:tblStyle w:val="Table22"/>
      <w:tblW w:w="3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tblGridChange w:id="0">
        <w:tblGrid>
          <w:gridCol w:w="3825"/>
        </w:tblGrid>
      </w:tblGridChange>
    </w:tblGrid>
    <w:tr>
      <w:trPr>
        <w:cantSplit w:val="0"/>
        <w:trHeight w:val="2115" w:hRule="atLeast"/>
        <w:tblHeader w:val="0"/>
      </w:trPr>
      <w:tc>
        <w:tcPr/>
        <w:p w:rsidR="00000000" w:rsidDel="00000000" w:rsidP="00000000" w:rsidRDefault="00000000" w:rsidRPr="00000000" w14:paraId="0000009D">
          <w:pPr>
            <w:ind w:left="0" w:hanging="2"/>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(inserire logo / intestazione ente compilatore)</w:t>
          </w:r>
        </w:p>
      </w:tc>
    </w:tr>
  </w:tbl>
  <w:p w:rsidR="00000000" w:rsidDel="00000000" w:rsidP="00000000" w:rsidRDefault="00000000" w:rsidRPr="00000000" w14:paraId="0000009E">
    <w:pPr>
      <w:spacing w:line="276" w:lineRule="auto"/>
      <w:ind w:left="0" w:right="-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F">
    <w:pPr>
      <w:spacing w:after="200" w:line="276" w:lineRule="auto"/>
      <w:ind w:left="0" w:hanging="2"/>
      <w:rPr>
        <w:rFonts w:ascii="Calibri" w:cs="Calibri" w:eastAsia="Calibri" w:hAnsi="Calibri"/>
        <w:b w:val="1"/>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qFormat w:val="1"/>
    <w:pPr>
      <w:spacing w:line="1" w:lineRule="atLeast"/>
      <w:ind w:left="-1" w:leftChars="-1" w:hangingChars="1"/>
      <w:textAlignment w:val="top"/>
      <w:outlineLvl w:val="0"/>
    </w:pPr>
    <w:rPr>
      <w:position w:val="-1"/>
    </w:rPr>
  </w:style>
  <w:style w:type="paragraph" w:styleId="Titolo1">
    <w:name w:val="heading 1"/>
    <w:basedOn w:val="normal1"/>
    <w:next w:val="normal1"/>
    <w:link w:val="Titolo1Carattere"/>
    <w:uiPriority w:val="9"/>
    <w:qFormat w:val="1"/>
    <w:pPr>
      <w:keepNext w:val="1"/>
      <w:spacing w:line="1" w:lineRule="atLeast"/>
      <w:ind w:left="-1" w:leftChars="-1" w:hangingChars="1"/>
      <w:jc w:val="center"/>
      <w:textAlignment w:val="top"/>
      <w:outlineLvl w:val="0"/>
    </w:pPr>
    <w:rPr>
      <w:rFonts w:ascii="Arial" w:cs="Arial" w:hAnsi="Arial"/>
      <w:b w:val="1"/>
      <w:bCs w:val="1"/>
      <w:position w:val="-1"/>
      <w:sz w:val="36"/>
      <w:szCs w:val="36"/>
    </w:rPr>
  </w:style>
  <w:style w:type="paragraph" w:styleId="Titolo2">
    <w:name w:val="heading 2"/>
    <w:basedOn w:val="normal1"/>
    <w:next w:val="normal1"/>
    <w:link w:val="Titolo2Carattere"/>
    <w:uiPriority w:val="9"/>
    <w:semiHidden w:val="1"/>
    <w:unhideWhenUsed w:val="1"/>
    <w:qFormat w:val="1"/>
    <w:pPr>
      <w:keepNext w:val="1"/>
      <w:keepLines w:val="1"/>
      <w:spacing w:after="80" w:before="360" w:line="1" w:lineRule="atLeast"/>
      <w:ind w:left="-1" w:leftChars="-1" w:hangingChars="1"/>
      <w:textAlignment w:val="top"/>
      <w:outlineLvl w:val="1"/>
    </w:pPr>
    <w:rPr>
      <w:rFonts w:cstheme="minorBidi"/>
      <w:b w:val="1"/>
      <w:bCs w:val="1"/>
      <w:position w:val="-1"/>
      <w:sz w:val="36"/>
      <w:szCs w:val="36"/>
    </w:rPr>
  </w:style>
  <w:style w:type="paragraph" w:styleId="Titolo3">
    <w:name w:val="heading 3"/>
    <w:basedOn w:val="normal1"/>
    <w:next w:val="normal1"/>
    <w:link w:val="Titolo3Carattere"/>
    <w:uiPriority w:val="9"/>
    <w:semiHidden w:val="1"/>
    <w:unhideWhenUsed w:val="1"/>
    <w:qFormat w:val="1"/>
    <w:pPr>
      <w:keepNext w:val="1"/>
      <w:keepLines w:val="1"/>
      <w:spacing w:after="80" w:before="280" w:line="1" w:lineRule="atLeast"/>
      <w:ind w:left="-1" w:leftChars="-1" w:hangingChars="1"/>
      <w:textAlignment w:val="top"/>
      <w:outlineLvl w:val="2"/>
    </w:pPr>
    <w:rPr>
      <w:rFonts w:cstheme="minorBidi"/>
      <w:b w:val="1"/>
      <w:bCs w:val="1"/>
      <w:position w:val="-1"/>
      <w:sz w:val="28"/>
      <w:szCs w:val="28"/>
    </w:rPr>
  </w:style>
  <w:style w:type="paragraph" w:styleId="Titolo4">
    <w:name w:val="heading 4"/>
    <w:basedOn w:val="normal1"/>
    <w:next w:val="normal1"/>
    <w:link w:val="Titolo4Carattere"/>
    <w:uiPriority w:val="9"/>
    <w:semiHidden w:val="1"/>
    <w:unhideWhenUsed w:val="1"/>
    <w:qFormat w:val="1"/>
    <w:pPr>
      <w:keepNext w:val="1"/>
      <w:keepLines w:val="1"/>
      <w:spacing w:after="40" w:before="240" w:line="1" w:lineRule="atLeast"/>
      <w:ind w:left="-1" w:leftChars="-1" w:hangingChars="1"/>
      <w:textAlignment w:val="top"/>
      <w:outlineLvl w:val="3"/>
    </w:pPr>
    <w:rPr>
      <w:rFonts w:cstheme="minorBidi"/>
      <w:b w:val="1"/>
      <w:bCs w:val="1"/>
      <w:position w:val="-1"/>
      <w:sz w:val="24"/>
      <w:szCs w:val="24"/>
    </w:rPr>
  </w:style>
  <w:style w:type="paragraph" w:styleId="Titolo5">
    <w:name w:val="heading 5"/>
    <w:basedOn w:val="normal1"/>
    <w:next w:val="normal1"/>
    <w:link w:val="Titolo5Carattere"/>
    <w:uiPriority w:val="9"/>
    <w:semiHidden w:val="1"/>
    <w:unhideWhenUsed w:val="1"/>
    <w:qFormat w:val="1"/>
    <w:pPr>
      <w:keepNext w:val="1"/>
      <w:keepLines w:val="1"/>
      <w:spacing w:after="40" w:before="220" w:line="1" w:lineRule="atLeast"/>
      <w:ind w:left="-1" w:leftChars="-1" w:hangingChars="1"/>
      <w:textAlignment w:val="top"/>
      <w:outlineLvl w:val="4"/>
    </w:pPr>
    <w:rPr>
      <w:rFonts w:cstheme="minorBidi"/>
      <w:b w:val="1"/>
      <w:bCs w:val="1"/>
      <w:position w:val="-1"/>
      <w:sz w:val="22"/>
      <w:szCs w:val="22"/>
    </w:rPr>
  </w:style>
  <w:style w:type="paragraph" w:styleId="Titolo6">
    <w:name w:val="heading 6"/>
    <w:basedOn w:val="normal1"/>
    <w:next w:val="normal1"/>
    <w:link w:val="Titolo6Carattere"/>
    <w:uiPriority w:val="9"/>
    <w:semiHidden w:val="1"/>
    <w:unhideWhenUsed w:val="1"/>
    <w:qFormat w:val="1"/>
    <w:pPr>
      <w:keepNext w:val="1"/>
      <w:keepLines w:val="1"/>
      <w:spacing w:after="40" w:before="200" w:line="1" w:lineRule="atLeast"/>
      <w:ind w:left="-1" w:leftChars="-1" w:hangingChars="1"/>
      <w:textAlignment w:val="top"/>
      <w:outlineLvl w:val="5"/>
    </w:pPr>
    <w:rPr>
      <w:rFonts w:cstheme="minorBidi"/>
      <w:b w:val="1"/>
      <w:bCs w:val="1"/>
      <w:position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1"/>
    <w:next w:val="normal1"/>
    <w:link w:val="TitoloCarattere"/>
    <w:uiPriority w:val="10"/>
    <w:qFormat w:val="1"/>
    <w:pPr>
      <w:keepNext w:val="1"/>
      <w:keepLines w:val="1"/>
      <w:spacing w:after="120" w:before="480" w:line="1" w:lineRule="atLeast"/>
      <w:ind w:left="-1" w:leftChars="-1" w:hangingChars="1"/>
      <w:textAlignment w:val="top"/>
      <w:outlineLvl w:val="0"/>
    </w:pPr>
    <w:rPr>
      <w:b w:val="1"/>
      <w:bCs w:val="1"/>
      <w:position w:val="-1"/>
      <w:sz w:val="72"/>
      <w:szCs w:val="72"/>
    </w:rPr>
  </w:style>
  <w:style w:type="table" w:styleId="TableNormal0"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9"/>
    <w:rPr>
      <w:rFonts w:ascii="Cambria" w:cs="Cambria" w:hAnsi="Cambria"/>
      <w:b w:val="1"/>
      <w:bCs w:val="1"/>
      <w:kern w:val="32"/>
      <w:sz w:val="32"/>
      <w:szCs w:val="32"/>
    </w:rPr>
  </w:style>
  <w:style w:type="character" w:styleId="Titolo2Carattere" w:customStyle="1">
    <w:name w:val="Titolo 2 Carattere"/>
    <w:basedOn w:val="Carpredefinitoparagrafo"/>
    <w:link w:val="Titolo2"/>
    <w:uiPriority w:val="99"/>
    <w:rPr>
      <w:rFonts w:ascii="Cambria" w:cs="Cambria" w:hAnsi="Cambria"/>
      <w:b w:val="1"/>
      <w:bCs w:val="1"/>
      <w:i w:val="1"/>
      <w:iCs w:val="1"/>
      <w:sz w:val="28"/>
      <w:szCs w:val="28"/>
    </w:rPr>
  </w:style>
  <w:style w:type="character" w:styleId="Titolo3Carattere" w:customStyle="1">
    <w:name w:val="Titolo 3 Carattere"/>
    <w:basedOn w:val="Carpredefinitoparagrafo"/>
    <w:link w:val="Titolo3"/>
    <w:uiPriority w:val="99"/>
    <w:rPr>
      <w:rFonts w:ascii="Cambria" w:cs="Cambria" w:hAnsi="Cambria"/>
      <w:b w:val="1"/>
      <w:bCs w:val="1"/>
      <w:sz w:val="26"/>
      <w:szCs w:val="26"/>
    </w:rPr>
  </w:style>
  <w:style w:type="character" w:styleId="Titolo4Carattere" w:customStyle="1">
    <w:name w:val="Titolo 4 Carattere"/>
    <w:basedOn w:val="Carpredefinitoparagrafo"/>
    <w:link w:val="Titolo4"/>
    <w:uiPriority w:val="99"/>
    <w:rPr>
      <w:rFonts w:ascii="Times New Roman" w:cs="Times New Roman" w:hAnsi="Times New Roman"/>
      <w:b w:val="1"/>
      <w:bCs w:val="1"/>
      <w:sz w:val="28"/>
      <w:szCs w:val="28"/>
    </w:rPr>
  </w:style>
  <w:style w:type="character" w:styleId="Titolo5Carattere" w:customStyle="1">
    <w:name w:val="Titolo 5 Carattere"/>
    <w:basedOn w:val="Carpredefinitoparagrafo"/>
    <w:link w:val="Titolo5"/>
    <w:uiPriority w:val="99"/>
    <w:rPr>
      <w:rFonts w:ascii="Times New Roman" w:cs="Times New Roman" w:hAnsi="Times New Roman"/>
      <w:b w:val="1"/>
      <w:bCs w:val="1"/>
      <w:i w:val="1"/>
      <w:iCs w:val="1"/>
      <w:sz w:val="26"/>
      <w:szCs w:val="26"/>
    </w:rPr>
  </w:style>
  <w:style w:type="character" w:styleId="Titolo6Carattere" w:customStyle="1">
    <w:name w:val="Titolo 6 Carattere"/>
    <w:basedOn w:val="Carpredefinitoparagrafo"/>
    <w:link w:val="Titolo6"/>
    <w:uiPriority w:val="99"/>
    <w:rPr>
      <w:rFonts w:ascii="Times New Roman" w:cs="Times New Roman" w:hAnsi="Times New Roman"/>
      <w:b w:val="1"/>
      <w:bCs w:val="1"/>
    </w:rPr>
  </w:style>
  <w:style w:type="paragraph" w:styleId="Normale1" w:customStyle="1">
    <w:name w:val="Normale1"/>
    <w:uiPriority w:val="99"/>
    <w:rPr>
      <w:sz w:val="20"/>
      <w:szCs w:val="20"/>
    </w:rPr>
  </w:style>
  <w:style w:type="character" w:styleId="TitoloCarattere" w:customStyle="1">
    <w:name w:val="Titolo Carattere"/>
    <w:basedOn w:val="Carpredefinitoparagrafo"/>
    <w:link w:val="Titolo"/>
    <w:uiPriority w:val="99"/>
    <w:rPr>
      <w:rFonts w:ascii="Cambria" w:cs="Cambria" w:hAnsi="Cambria"/>
      <w:b w:val="1"/>
      <w:bCs w:val="1"/>
      <w:kern w:val="28"/>
      <w:sz w:val="32"/>
      <w:szCs w:val="32"/>
    </w:rPr>
  </w:style>
  <w:style w:type="paragraph" w:styleId="normal1" w:customStyle="1">
    <w:name w:val="normal1"/>
    <w:uiPriority w:val="99"/>
    <w:rPr>
      <w:sz w:val="20"/>
      <w:szCs w:val="20"/>
    </w:rPr>
  </w:style>
  <w:style w:type="character" w:styleId="Carpredefinitoparagrafo1" w:customStyle="1">
    <w:name w:val="Car. predefinito paragrafo1"/>
    <w:uiPriority w:val="99"/>
    <w:rPr>
      <w:w w:val="100"/>
      <w:effect w:val="none"/>
      <w:vertAlign w:val="baseline"/>
      <w:em w:val="none"/>
    </w:rPr>
  </w:style>
  <w:style w:type="paragraph" w:styleId="Didascalia">
    <w:name w:val="caption"/>
    <w:basedOn w:val="Normale"/>
    <w:next w:val="Normale"/>
    <w:uiPriority w:val="99"/>
    <w:qFormat w:val="1"/>
    <w:pPr>
      <w:spacing w:line="287" w:lineRule="auto"/>
      <w:jc w:val="center"/>
    </w:pPr>
    <w:rPr>
      <w:rFonts w:ascii="Arial" w:cs="Arial" w:hAnsi="Arial"/>
      <w:b w:val="1"/>
      <w:bCs w:val="1"/>
      <w:sz w:val="32"/>
      <w:szCs w:val="32"/>
      <w:bdr w:color="auto" w:space="0" w:sz="4" w:val="single"/>
    </w:rPr>
  </w:style>
  <w:style w:type="paragraph" w:styleId="Pidipagina">
    <w:name w:val="footer"/>
    <w:basedOn w:val="Normale"/>
    <w:link w:val="PidipaginaCarattere"/>
    <w:uiPriority w:val="99"/>
  </w:style>
  <w:style w:type="character" w:styleId="PidipaginaCarattere" w:customStyle="1">
    <w:name w:val="Piè di pagina Carattere"/>
    <w:basedOn w:val="Carpredefinitoparagrafo"/>
    <w:link w:val="Pidipagina"/>
    <w:uiPriority w:val="99"/>
    <w:rPr>
      <w:rFonts w:ascii="Times New Roman" w:cs="Times New Roman" w:hAnsi="Times New Roman"/>
      <w:sz w:val="24"/>
      <w:szCs w:val="24"/>
    </w:rPr>
  </w:style>
  <w:style w:type="character" w:styleId="Numeropagina">
    <w:name w:val="page number"/>
    <w:basedOn w:val="Carpredefinitoparagrafo"/>
    <w:uiPriority w:val="99"/>
    <w:rPr>
      <w:rFonts w:ascii="Times New Roman" w:cs="Times New Roman" w:hAnsi="Times New Roman"/>
      <w:w w:val="100"/>
      <w:effect w:val="none"/>
      <w:vertAlign w:val="baseline"/>
      <w:em w:val="none"/>
    </w:rPr>
  </w:style>
  <w:style w:type="paragraph" w:styleId="Corpotesto1" w:customStyle="1">
    <w:name w:val="Corpo testo1"/>
    <w:basedOn w:val="Normale"/>
    <w:uiPriority w:val="99"/>
    <w:pPr>
      <w:spacing w:line="300" w:lineRule="atLeast"/>
    </w:pPr>
    <w:rPr>
      <w:color w:val="ff0000"/>
    </w:rPr>
  </w:style>
  <w:style w:type="paragraph" w:styleId="Paragrafoelenco1" w:customStyle="1">
    <w:name w:val="Paragrafo elenco1"/>
    <w:basedOn w:val="Normale"/>
    <w:uiPriority w:val="99"/>
    <w:pPr>
      <w:ind w:left="720"/>
    </w:pPr>
  </w:style>
  <w:style w:type="paragraph" w:styleId="Default" w:customStyle="1">
    <w:name w:val="Default"/>
    <w:uiPriority w:val="99"/>
    <w:pPr>
      <w:autoSpaceDE w:val="0"/>
      <w:autoSpaceDN w:val="0"/>
      <w:adjustRightInd w:val="0"/>
      <w:spacing w:line="1" w:lineRule="atLeast"/>
      <w:ind w:left="-1" w:leftChars="-1" w:hangingChars="1"/>
      <w:textAlignment w:val="top"/>
      <w:outlineLvl w:val="0"/>
    </w:pPr>
    <w:rPr>
      <w:rFonts w:ascii="Arial" w:cs="Arial" w:hAnsi="Arial"/>
      <w:color w:val="000000"/>
      <w:position w:val="-1"/>
    </w:rPr>
  </w:style>
  <w:style w:type="paragraph" w:styleId="Corpodeltesto2">
    <w:name w:val="Body Text 2"/>
    <w:basedOn w:val="Normale"/>
    <w:link w:val="Corpodeltesto2Carattere"/>
    <w:uiPriority w:val="99"/>
    <w:pPr>
      <w:jc w:val="both"/>
    </w:pPr>
    <w:rPr>
      <w:b w:val="1"/>
      <w:bCs w:val="1"/>
    </w:rPr>
  </w:style>
  <w:style w:type="character" w:styleId="Corpodeltesto2Carattere" w:customStyle="1">
    <w:name w:val="Corpo del testo 2 Carattere"/>
    <w:basedOn w:val="Carpredefinitoparagrafo"/>
    <w:link w:val="Corpodeltesto2"/>
    <w:uiPriority w:val="99"/>
    <w:rPr>
      <w:rFonts w:ascii="Times New Roman" w:cs="Times New Roman" w:hAnsi="Times New Roman"/>
      <w:sz w:val="24"/>
      <w:szCs w:val="24"/>
    </w:rPr>
  </w:style>
  <w:style w:type="paragraph" w:styleId="Documento" w:customStyle="1">
    <w:name w:val="Documento"/>
    <w:basedOn w:val="Normale"/>
    <w:uiPriority w:val="99"/>
    <w:pPr>
      <w:widowControl w:val="0"/>
      <w:jc w:val="both"/>
    </w:pPr>
    <w:rPr>
      <w:sz w:val="22"/>
      <w:szCs w:val="22"/>
    </w:rPr>
  </w:style>
  <w:style w:type="character" w:styleId="Collegamentoipertestuale">
    <w:name w:val="Hyperlink"/>
    <w:basedOn w:val="Carpredefinitoparagrafo"/>
    <w:uiPriority w:val="99"/>
    <w:rPr>
      <w:rFonts w:ascii="Times New Roman" w:cs="Times New Roman" w:hAnsi="Times New Roman"/>
      <w:color w:val="0000ff"/>
      <w:w w:val="100"/>
      <w:u w:val="single"/>
      <w:effect w:val="none"/>
      <w:vertAlign w:val="baseline"/>
      <w:em w:val="none"/>
    </w:rPr>
  </w:style>
  <w:style w:type="character" w:styleId="CorpotestoCarattere" w:customStyle="1">
    <w:name w:val="Corpo testo Carattere"/>
    <w:uiPriority w:val="99"/>
    <w:rPr>
      <w:color w:val="ff0000"/>
      <w:w w:val="100"/>
      <w:sz w:val="24"/>
      <w:szCs w:val="24"/>
      <w:effect w:val="none"/>
      <w:vertAlign w:val="baseline"/>
      <w:em w:val="none"/>
    </w:rPr>
  </w:style>
  <w:style w:type="paragraph" w:styleId="Sottotitolo">
    <w:name w:val="Subtitle"/>
    <w:basedOn w:val="Normale"/>
    <w:next w:val="Normale"/>
    <w:link w:val="SottotitoloCarattere"/>
    <w:uiPriority w:val="11"/>
    <w:qFormat w:val="1"/>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000000"/>
      <w:sz w:val="48"/>
      <w:szCs w:val="48"/>
    </w:rPr>
  </w:style>
  <w:style w:type="character" w:styleId="SottotitoloCarattere" w:customStyle="1">
    <w:name w:val="Sottotitolo Carattere"/>
    <w:basedOn w:val="Carpredefinitoparagrafo"/>
    <w:link w:val="Sottotitolo"/>
    <w:uiPriority w:val="99"/>
    <w:rPr>
      <w:rFonts w:ascii="Cambria" w:cs="Cambria" w:hAnsi="Cambria"/>
      <w:sz w:val="24"/>
      <w:szCs w:val="24"/>
    </w:rPr>
  </w:style>
  <w:style w:type="paragraph" w:styleId="Testofumetto1" w:customStyle="1">
    <w:name w:val="Testo fumetto1"/>
    <w:basedOn w:val="Normale"/>
    <w:uiPriority w:val="99"/>
    <w:pPr>
      <w:spacing w:line="240" w:lineRule="auto"/>
    </w:pPr>
    <w:rPr>
      <w:rFonts w:ascii="Tahoma" w:cs="Tahoma" w:hAnsi="Tahoma"/>
      <w:sz w:val="16"/>
      <w:szCs w:val="16"/>
    </w:rPr>
  </w:style>
  <w:style w:type="character" w:styleId="TestofumettoCarattere" w:customStyle="1">
    <w:name w:val="Testo fumetto Carattere"/>
    <w:uiPriority w:val="99"/>
    <w:rPr>
      <w:rFonts w:ascii="Tahoma" w:cs="Tahoma" w:hAnsi="Tahoma"/>
      <w:w w:val="100"/>
      <w:sz w:val="16"/>
      <w:szCs w:val="16"/>
      <w:effect w:val="none"/>
      <w:vertAlign w:val="baseline"/>
      <w:em w:val="none"/>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basedOn w:val="Carpredefinitoparagrafo"/>
    <w:link w:val="Intestazione"/>
    <w:uiPriority w:val="99"/>
    <w:semiHidden w:val="1"/>
    <w:rsid w:val="00CC0956"/>
    <w:rPr>
      <w:rFonts w:ascii="Times New Roman" w:hAnsi="Times New Roman"/>
      <w:position w:val="-1"/>
      <w:sz w:val="24"/>
      <w:szCs w:val="24"/>
    </w:rPr>
  </w:style>
  <w:style w:type="table" w:styleId="a" w:customStyle="1">
    <w:basedOn w:val="Tabellanormale"/>
    <w:tblPr>
      <w:tblStyleRowBandSize w:val="1"/>
      <w:tblStyleColBandSize w:val="1"/>
      <w:tblCellMar>
        <w:left w:w="70.0" w:type="dxa"/>
        <w:right w:w="70.0" w:type="dxa"/>
      </w:tblCellMar>
    </w:tblPr>
  </w:style>
  <w:style w:type="table" w:styleId="a0" w:customStyle="1">
    <w:basedOn w:val="Tabellanormale"/>
    <w:tblPr>
      <w:tblStyleRowBandSize w:val="1"/>
      <w:tblStyleColBandSize w:val="1"/>
      <w:tblCellMar>
        <w:left w:w="70.0" w:type="dxa"/>
        <w:right w:w="70.0" w:type="dxa"/>
      </w:tblCellMar>
    </w:tblPr>
  </w:style>
  <w:style w:type="table" w:styleId="a1" w:customStyle="1">
    <w:basedOn w:val="Tabellanormale"/>
    <w:tblPr>
      <w:tblStyleRowBandSize w:val="1"/>
      <w:tblStyleColBandSize w:val="1"/>
      <w:tblCellMar>
        <w:left w:w="70.0" w:type="dxa"/>
        <w:right w:w="70.0" w:type="dxa"/>
      </w:tblCellMar>
    </w:tblPr>
  </w:style>
  <w:style w:type="table" w:styleId="a2" w:customStyle="1">
    <w:basedOn w:val="Tabellanormale"/>
    <w:tblPr>
      <w:tblStyleRowBandSize w:val="1"/>
      <w:tblStyleColBandSize w:val="1"/>
      <w:tblCellMar>
        <w:left w:w="70.0" w:type="dxa"/>
        <w:right w:w="70.0" w:type="dxa"/>
      </w:tblCellMar>
    </w:tblPr>
  </w:style>
  <w:style w:type="table" w:styleId="a3" w:customStyle="1">
    <w:basedOn w:val="Tabellanormale"/>
    <w:tblPr>
      <w:tblStyleRowBandSize w:val="1"/>
      <w:tblStyleColBandSize w:val="1"/>
      <w:tblCellMar>
        <w:left w:w="70.0" w:type="dxa"/>
        <w:right w:w="70.0" w:type="dxa"/>
      </w:tblCellMar>
    </w:tblPr>
  </w:style>
  <w:style w:type="table" w:styleId="a4" w:customStyle="1">
    <w:basedOn w:val="Tabellanormale"/>
    <w:tblPr>
      <w:tblStyleRowBandSize w:val="1"/>
      <w:tblStyleColBandSize w:val="1"/>
      <w:tblCellMar>
        <w:left w:w="70.0" w:type="dxa"/>
        <w:right w:w="70.0" w:type="dxa"/>
      </w:tblCellMar>
    </w:tblPr>
  </w:style>
  <w:style w:type="table" w:styleId="a5" w:customStyle="1">
    <w:basedOn w:val="Tabellanormale"/>
    <w:tblPr>
      <w:tblStyleRowBandSize w:val="1"/>
      <w:tblStyleColBandSize w:val="1"/>
      <w:tblCellMar>
        <w:left w:w="70.0" w:type="dxa"/>
        <w:right w:w="70.0" w:type="dxa"/>
      </w:tblCellMar>
    </w:tblPr>
  </w:style>
  <w:style w:type="table" w:styleId="a6" w:customStyle="1">
    <w:basedOn w:val="Tabellanormale"/>
    <w:tblPr>
      <w:tblStyleRowBandSize w:val="1"/>
      <w:tblStyleColBandSize w:val="1"/>
      <w:tblCellMar>
        <w:left w:w="70.0" w:type="dxa"/>
        <w:right w:w="70.0" w:type="dxa"/>
      </w:tblCellMar>
    </w:tblPr>
  </w:style>
  <w:style w:type="table" w:styleId="a7" w:customStyle="1">
    <w:basedOn w:val="Tabellanormale"/>
    <w:tblPr>
      <w:tblStyleRowBandSize w:val="1"/>
      <w:tblStyleColBandSize w:val="1"/>
      <w:tblCellMar>
        <w:left w:w="70.0" w:type="dxa"/>
        <w:right w:w="70.0" w:type="dxa"/>
      </w:tblCellMar>
    </w:tblPr>
  </w:style>
  <w:style w:type="table" w:styleId="a8" w:customStyle="1">
    <w:basedOn w:val="Tabellanormale"/>
    <w:tblPr>
      <w:tblStyleRowBandSize w:val="1"/>
      <w:tblStyleColBandSize w:val="1"/>
      <w:tblCellMar>
        <w:left w:w="70.0" w:type="dxa"/>
        <w:right w:w="70.0" w:type="dxa"/>
      </w:tblCellMar>
    </w:tblPr>
  </w:style>
  <w:style w:type="table" w:styleId="a9" w:customStyle="1">
    <w:basedOn w:val="Tabellanormale"/>
    <w:tblPr>
      <w:tblStyleRowBandSize w:val="1"/>
      <w:tblStyleColBandSize w:val="1"/>
      <w:tblCellMar>
        <w:left w:w="70.0" w:type="dxa"/>
        <w:right w:w="70.0" w:type="dxa"/>
      </w:tblCellMar>
    </w:tblPr>
  </w:style>
  <w:style w:type="table" w:styleId="aa" w:customStyle="1">
    <w:basedOn w:val="Tabellanormale"/>
    <w:tblPr>
      <w:tblStyleRowBandSize w:val="1"/>
      <w:tblStyleColBandSize w:val="1"/>
      <w:tblCellMar>
        <w:left w:w="70.0" w:type="dxa"/>
        <w:right w:w="70.0" w:type="dxa"/>
      </w:tblCellMar>
    </w:tblPr>
  </w:style>
  <w:style w:type="table" w:styleId="ab" w:customStyle="1">
    <w:basedOn w:val="Tabellanormale"/>
    <w:tblPr>
      <w:tblStyleRowBandSize w:val="1"/>
      <w:tblStyleColBandSize w:val="1"/>
      <w:tblCellMar>
        <w:left w:w="70.0" w:type="dxa"/>
        <w:right w:w="70.0" w:type="dxa"/>
      </w:tblCellMar>
    </w:tblPr>
  </w:style>
  <w:style w:type="table" w:styleId="ac" w:customStyle="1">
    <w:basedOn w:val="Tabellanormale"/>
    <w:tblPr>
      <w:tblStyleRowBandSize w:val="1"/>
      <w:tblStyleColBandSize w:val="1"/>
      <w:tblCellMar>
        <w:left w:w="70.0" w:type="dxa"/>
        <w:right w:w="70.0" w:type="dxa"/>
      </w:tblCellMar>
    </w:tblPr>
  </w:style>
  <w:style w:type="table" w:styleId="ad" w:customStyle="1">
    <w:basedOn w:val="Tabellanormale"/>
    <w:tblPr>
      <w:tblStyleRowBandSize w:val="1"/>
      <w:tblStyleColBandSize w:val="1"/>
      <w:tblCellMar>
        <w:left w:w="70.0" w:type="dxa"/>
        <w:right w:w="70.0" w:type="dxa"/>
      </w:tblCellMar>
    </w:tblPr>
  </w:style>
  <w:style w:type="table" w:styleId="ae" w:customStyle="1">
    <w:basedOn w:val="Tabellanormale"/>
    <w:tblPr>
      <w:tblStyleRowBandSize w:val="1"/>
      <w:tblStyleColBandSize w:val="1"/>
      <w:tblCellMar>
        <w:left w:w="70.0" w:type="dxa"/>
        <w:right w:w="70.0" w:type="dxa"/>
      </w:tblCellMar>
    </w:tblPr>
  </w:style>
  <w:style w:type="table" w:styleId="af" w:customStyle="1">
    <w:basedOn w:val="Tabellanormale"/>
    <w:tblPr>
      <w:tblStyleRowBandSize w:val="1"/>
      <w:tblStyleColBandSize w:val="1"/>
      <w:tblCellMar>
        <w:left w:w="70.0" w:type="dxa"/>
        <w:right w:w="70.0" w:type="dxa"/>
      </w:tblCellMar>
    </w:tblPr>
  </w:style>
  <w:style w:type="table" w:styleId="af0" w:customStyle="1">
    <w:basedOn w:val="Tabellanormale"/>
    <w:tblPr>
      <w:tblStyleRowBandSize w:val="1"/>
      <w:tblStyleColBandSize w:val="1"/>
      <w:tblCellMar>
        <w:top w:w="100.0" w:type="dxa"/>
        <w:left w:w="100.0" w:type="dxa"/>
        <w:bottom w:w="100.0" w:type="dxa"/>
        <w:right w:w="100.0" w:type="dxa"/>
      </w:tblCellMar>
    </w:tblPr>
  </w:style>
  <w:style w:type="table" w:styleId="af1" w:customStyle="1">
    <w:basedOn w:val="Tabellanormale"/>
    <w:tblPr>
      <w:tblStyleRowBandSize w:val="1"/>
      <w:tblStyleColBandSize w:val="1"/>
      <w:tblCellMar>
        <w:top w:w="100.0" w:type="dxa"/>
        <w:left w:w="100.0" w:type="dxa"/>
        <w:bottom w:w="100.0" w:type="dxa"/>
        <w:right w:w="100.0" w:type="dxa"/>
      </w:tblCellMar>
    </w:tblPr>
  </w:style>
  <w:style w:type="table" w:styleId="af2" w:customStyle="1">
    <w:basedOn w:val="Tabellanormale"/>
    <w:tblPr>
      <w:tblStyleRowBandSize w:val="1"/>
      <w:tblStyleColBandSize w:val="1"/>
      <w:tblCellMar>
        <w:top w:w="100.0" w:type="dxa"/>
        <w:left w:w="100.0" w:type="dxa"/>
        <w:bottom w:w="100.0" w:type="dxa"/>
        <w:right w:w="100.0" w:type="dxa"/>
      </w:tblCellMar>
    </w:tblPr>
  </w:style>
  <w:style w:type="table" w:styleId="af3" w:customStyle="1">
    <w:basedOn w:val="Tabellanormale"/>
    <w:tblPr>
      <w:tblStyleRowBandSize w:val="1"/>
      <w:tblStyleColBandSize w:val="1"/>
      <w:tblCellMar>
        <w:top w:w="100.0" w:type="dxa"/>
        <w:left w:w="100.0" w:type="dxa"/>
        <w:bottom w:w="100.0" w:type="dxa"/>
        <w:right w:w="100.0" w:type="dxa"/>
      </w:tblCellMar>
    </w:tblPr>
  </w:style>
  <w:style w:type="table" w:styleId="af4" w:customStyle="1">
    <w:basedOn w:val="Tabellanormale"/>
    <w:tblPr>
      <w:tblStyleRowBandSize w:val="1"/>
      <w:tblStyleColBandSize w:val="1"/>
      <w:tblCellMar>
        <w:top w:w="100.0" w:type="dxa"/>
        <w:left w:w="100.0" w:type="dxa"/>
        <w:bottom w:w="100.0" w:type="dxa"/>
        <w:right w:w="100.0" w:type="dxa"/>
      </w:tblCellMar>
    </w:tblPr>
  </w:style>
  <w:style w:type="table" w:styleId="af5" w:customStyle="1">
    <w:basedOn w:val="Tabellanormale"/>
    <w:tblPr>
      <w:tblStyleRowBandSize w:val="1"/>
      <w:tblStyleColBandSize w:val="1"/>
      <w:tblCellMar>
        <w:top w:w="100.0" w:type="dxa"/>
        <w:left w:w="100.0" w:type="dxa"/>
        <w:bottom w:w="100.0" w:type="dxa"/>
        <w:right w:w="100.0" w:type="dxa"/>
      </w:tblCellMar>
    </w:tblPr>
  </w:style>
  <w:style w:type="table" w:styleId="af6" w:customStyle="1">
    <w:basedOn w:val="Tabellanormale"/>
    <w:tblPr>
      <w:tblStyleRowBandSize w:val="1"/>
      <w:tblStyleColBandSize w:val="1"/>
      <w:tblCellMar>
        <w:top w:w="100.0" w:type="dxa"/>
        <w:left w:w="100.0" w:type="dxa"/>
        <w:bottom w:w="100.0" w:type="dxa"/>
        <w:right w:w="100.0" w:type="dxa"/>
      </w:tblCellMar>
    </w:tblPr>
  </w:style>
  <w:style w:type="table" w:styleId="af7" w:customStyle="1">
    <w:basedOn w:val="Tabellanormale"/>
    <w:tblPr>
      <w:tblStyleRowBandSize w:val="1"/>
      <w:tblStyleColBandSize w:val="1"/>
      <w:tblCellMar>
        <w:top w:w="100.0" w:type="dxa"/>
        <w:left w:w="100.0" w:type="dxa"/>
        <w:bottom w:w="100.0" w:type="dxa"/>
        <w:right w:w="100.0" w:type="dxa"/>
      </w:tblCellMar>
    </w:tblPr>
  </w:style>
  <w:style w:type="table" w:styleId="af8" w:customStyle="1">
    <w:basedOn w:val="Tabellanormale"/>
    <w:tblPr>
      <w:tblStyleRowBandSize w:val="1"/>
      <w:tblStyleColBandSize w:val="1"/>
      <w:tblCellMar>
        <w:top w:w="100.0" w:type="dxa"/>
        <w:left w:w="100.0" w:type="dxa"/>
        <w:bottom w:w="100.0" w:type="dxa"/>
        <w:right w:w="100.0" w:type="dxa"/>
      </w:tblCellMar>
    </w:tblPr>
  </w:style>
  <w:style w:type="table" w:styleId="af9" w:customStyle="1">
    <w:basedOn w:val="Tabellanormale"/>
    <w:tblPr>
      <w:tblStyleRowBandSize w:val="1"/>
      <w:tblStyleColBandSize w:val="1"/>
      <w:tblCellMar>
        <w:top w:w="100.0" w:type="dxa"/>
        <w:left w:w="100.0" w:type="dxa"/>
        <w:bottom w:w="100.0" w:type="dxa"/>
        <w:right w:w="100.0" w:type="dxa"/>
      </w:tblCellMar>
    </w:tblPr>
  </w:style>
  <w:style w:type="table" w:styleId="afa" w:customStyle="1">
    <w:basedOn w:val="Tabellanormale"/>
    <w:tblPr>
      <w:tblStyleRowBandSize w:val="1"/>
      <w:tblStyleColBandSize w:val="1"/>
      <w:tblCellMar>
        <w:top w:w="100.0" w:type="dxa"/>
        <w:left w:w="100.0" w:type="dxa"/>
        <w:bottom w:w="100.0" w:type="dxa"/>
        <w:right w:w="100.0" w:type="dxa"/>
      </w:tblCellMar>
    </w:tblPr>
  </w:style>
  <w:style w:type="table" w:styleId="afb" w:customStyle="1">
    <w:basedOn w:val="Tabellanormale"/>
    <w:tblPr>
      <w:tblStyleRowBandSize w:val="1"/>
      <w:tblStyleColBandSize w:val="1"/>
      <w:tblCellMar>
        <w:top w:w="100.0" w:type="dxa"/>
        <w:left w:w="100.0" w:type="dxa"/>
        <w:bottom w:w="100.0" w:type="dxa"/>
        <w:right w:w="100.0" w:type="dxa"/>
      </w:tblCellMar>
    </w:tblPr>
  </w:style>
  <w:style w:type="table" w:styleId="afc" w:customStyle="1">
    <w:basedOn w:val="Tabellanormale"/>
    <w:tblPr>
      <w:tblStyleRowBandSize w:val="1"/>
      <w:tblStyleColBandSize w:val="1"/>
      <w:tblCellMar>
        <w:top w:w="100.0" w:type="dxa"/>
        <w:left w:w="100.0" w:type="dxa"/>
        <w:bottom w:w="100.0" w:type="dxa"/>
        <w:right w:w="100.0" w:type="dxa"/>
      </w:tblCellMar>
    </w:tblPr>
  </w:style>
  <w:style w:type="table" w:styleId="afd" w:customStyle="1">
    <w:basedOn w:val="Tabellanormale"/>
    <w:tblPr>
      <w:tblStyleRowBandSize w:val="1"/>
      <w:tblStyleColBandSize w:val="1"/>
      <w:tblCellMar>
        <w:top w:w="100.0" w:type="dxa"/>
        <w:left w:w="100.0" w:type="dxa"/>
        <w:bottom w:w="100.0" w:type="dxa"/>
        <w:right w:w="100.0" w:type="dxa"/>
      </w:tblCellMar>
    </w:tblPr>
  </w:style>
  <w:style w:type="table" w:styleId="afe" w:customStyle="1">
    <w:basedOn w:val="Tabellanormale"/>
    <w:tblPr>
      <w:tblStyleRowBandSize w:val="1"/>
      <w:tblStyleColBandSize w:val="1"/>
      <w:tblCellMar>
        <w:top w:w="100.0" w:type="dxa"/>
        <w:left w:w="100.0" w:type="dxa"/>
        <w:bottom w:w="100.0" w:type="dxa"/>
        <w:right w:w="100.0" w:type="dxa"/>
      </w:tblCellMar>
    </w:tblPr>
  </w:style>
  <w:style w:type="table" w:styleId="aff" w:customStyle="1">
    <w:basedOn w:val="Tabellanormale"/>
    <w:tblPr>
      <w:tblStyleRowBandSize w:val="1"/>
      <w:tblStyleColBandSize w:val="1"/>
      <w:tblCellMar>
        <w:top w:w="100.0" w:type="dxa"/>
        <w:left w:w="100.0" w:type="dxa"/>
        <w:bottom w:w="100.0" w:type="dxa"/>
        <w:right w:w="100.0" w:type="dxa"/>
      </w:tblCellMar>
    </w:tblPr>
  </w:style>
  <w:style w:type="table" w:styleId="aff0" w:customStyle="1">
    <w:basedOn w:val="Tabellanormale"/>
    <w:tblPr>
      <w:tblStyleRowBandSize w:val="1"/>
      <w:tblStyleColBandSize w:val="1"/>
      <w:tblCellMar>
        <w:top w:w="100.0" w:type="dxa"/>
        <w:left w:w="100.0" w:type="dxa"/>
        <w:bottom w:w="100.0" w:type="dxa"/>
        <w:right w:w="100.0" w:type="dxa"/>
      </w:tblCellMar>
    </w:tblPr>
  </w:style>
  <w:style w:type="table" w:styleId="aff1" w:customStyle="1">
    <w:basedOn w:val="Tabellanormale"/>
    <w:tblPr>
      <w:tblStyleRowBandSize w:val="1"/>
      <w:tblStyleColBandSize w:val="1"/>
      <w:tblCellMar>
        <w:top w:w="100.0" w:type="dxa"/>
        <w:left w:w="100.0" w:type="dxa"/>
        <w:bottom w:w="100.0" w:type="dxa"/>
        <w:right w:w="100.0" w:type="dxa"/>
      </w:tblCellMar>
    </w:tblPr>
  </w:style>
  <w:style w:type="table" w:styleId="aff2" w:customStyle="1">
    <w:basedOn w:val="Tabellanormale"/>
    <w:tblPr>
      <w:tblStyleRowBandSize w:val="1"/>
      <w:tblStyleColBandSize w:val="1"/>
      <w:tblCellMar>
        <w:top w:w="100.0" w:type="dxa"/>
        <w:left w:w="100.0" w:type="dxa"/>
        <w:bottom w:w="100.0" w:type="dxa"/>
        <w:right w:w="100.0" w:type="dxa"/>
      </w:tblCellMar>
    </w:tblPr>
  </w:style>
  <w:style w:type="table" w:styleId="aff3" w:customStyle="1">
    <w:basedOn w:val="Tabellanormale"/>
    <w:tblPr>
      <w:tblStyleRowBandSize w:val="1"/>
      <w:tblStyleColBandSize w:val="1"/>
      <w:tblCellMar>
        <w:top w:w="100.0" w:type="dxa"/>
        <w:left w:w="100.0" w:type="dxa"/>
        <w:bottom w:w="100.0" w:type="dxa"/>
        <w:right w:w="100.0" w:type="dxa"/>
      </w:tblCellMar>
    </w:tblPr>
  </w:style>
  <w:style w:type="table" w:styleId="aff4" w:customStyle="1">
    <w:basedOn w:val="Tabellanormale"/>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000000"/>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bct.comune.torino.it/sedi-orari" TargetMode="External"/><Relationship Id="rId2" Type="http://schemas.openxmlformats.org/officeDocument/2006/relationships/hyperlink" Target="http://www.interculturatorino.it/" TargetMode="External"/><Relationship Id="rId3" Type="http://schemas.openxmlformats.org/officeDocument/2006/relationships/hyperlink" Target="mailto:centrointerculturale@comune.torino.it" TargetMode="External"/><Relationship Id="rId4" Type="http://schemas.openxmlformats.org/officeDocument/2006/relationships/hyperlink" Target="http://www.comune.torino.it/corsimusica/" TargetMode="External"/><Relationship Id="rId5" Type="http://schemas.openxmlformats.org/officeDocument/2006/relationships/hyperlink" Target="https://www.laculturadietrolangolo.it/chi-si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mSyUst8CEmSgDHIlcbozB19Mg==">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2022-05-06T09:04:00Z</dcterms:created>
  <dc:creator>Comune di Torino</dc:creator>
</cp:coreProperties>
</file>